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7A" w:rsidRPr="002F62CD" w:rsidRDefault="00CB1ABD">
      <w:pPr>
        <w:pStyle w:val="Standard"/>
        <w:rPr>
          <w:rStyle w:val="apple-converted-space"/>
          <w:rFonts w:ascii="Trebuchet MS" w:eastAsia="Trebuchet MS" w:hAnsi="Trebuchet MS" w:cs="Trebuchet MS"/>
          <w:b/>
          <w:bCs/>
          <w:sz w:val="28"/>
          <w:szCs w:val="28"/>
          <w:lang w:val="el-GR"/>
        </w:rPr>
      </w:pPr>
      <w:r w:rsidRPr="00CB1ABD">
        <w:rPr>
          <w:rStyle w:val="apple-converted-space"/>
          <w:sz w:val="18"/>
          <w:szCs w:val="18"/>
        </w:rPr>
        <w:pict>
          <v:group id="_x0000_s1026" style="position:absolute;margin-left:273pt;margin-top:-25.35pt;width:227.1pt;height:132.2pt;z-index:251659264;mso-wrap-distance-left:4.5pt;mso-wrap-distance-top:4.5pt;mso-wrap-distance-right:4.5pt;mso-wrap-distance-bottom:4.5pt;mso-position-vertical-relative:line" coordsize="2883535,1679575">
            <v:rect id="_x0000_s1027" style="position:absolute;width:2883535;height:1679575"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83535;height:1679575">
              <v:imagedata r:id="rId7" o:title="image1"/>
            </v:shape>
          </v:group>
        </w:pict>
      </w:r>
      <w:r w:rsidR="00016F78" w:rsidRPr="002F62CD">
        <w:rPr>
          <w:rStyle w:val="apple-converted-space"/>
          <w:rFonts w:ascii="Trebuchet MS" w:hAnsi="Trebuchet MS"/>
          <w:b/>
          <w:bCs/>
          <w:sz w:val="28"/>
          <w:szCs w:val="28"/>
          <w:lang w:val="el-GR"/>
        </w:rPr>
        <w:t>17 Αρχιτεκτονικά Γραφεία</w:t>
      </w:r>
      <w:r w:rsidR="00016F78" w:rsidRPr="002F62CD">
        <w:rPr>
          <w:rStyle w:val="apple-converted-space"/>
          <w:rFonts w:ascii="Arial Unicode MS" w:hAnsi="Arial Unicode MS"/>
          <w:sz w:val="28"/>
          <w:szCs w:val="28"/>
          <w:lang w:val="el-GR"/>
        </w:rPr>
        <w:br/>
      </w:r>
      <w:r w:rsidR="0083504F">
        <w:rPr>
          <w:rStyle w:val="apple-converted-space"/>
          <w:rFonts w:ascii="Trebuchet MS" w:hAnsi="Trebuchet MS"/>
          <w:b/>
          <w:bCs/>
          <w:sz w:val="28"/>
          <w:szCs w:val="28"/>
        </w:rPr>
        <w:t xml:space="preserve">51 </w:t>
      </w:r>
      <w:r w:rsidR="00016F78" w:rsidRPr="002F62CD">
        <w:rPr>
          <w:rStyle w:val="apple-converted-space"/>
          <w:rFonts w:ascii="Trebuchet MS" w:hAnsi="Trebuchet MS"/>
          <w:b/>
          <w:bCs/>
          <w:sz w:val="28"/>
          <w:szCs w:val="28"/>
          <w:lang w:val="el-GR"/>
        </w:rPr>
        <w:t>Νέοι Αρχιτέκτονες</w:t>
      </w:r>
    </w:p>
    <w:p w:rsidR="008A5C7A" w:rsidRPr="002F62CD" w:rsidRDefault="00016F78">
      <w:pPr>
        <w:pStyle w:val="Standard"/>
        <w:rPr>
          <w:rStyle w:val="apple-converted-space"/>
          <w:rFonts w:ascii="Trebuchet MS" w:eastAsia="Trebuchet MS" w:hAnsi="Trebuchet MS" w:cs="Trebuchet MS"/>
          <w:b/>
          <w:bCs/>
          <w:sz w:val="28"/>
          <w:szCs w:val="28"/>
          <w:lang w:val="el-GR"/>
        </w:rPr>
      </w:pPr>
      <w:r w:rsidRPr="002F62CD">
        <w:rPr>
          <w:rStyle w:val="apple-converted-space"/>
          <w:rFonts w:ascii="Trebuchet MS" w:hAnsi="Trebuchet MS"/>
          <w:b/>
          <w:bCs/>
          <w:sz w:val="28"/>
          <w:szCs w:val="28"/>
          <w:lang w:val="el-GR"/>
        </w:rPr>
        <w:t>3 Ημέρες Παρουσίασης</w:t>
      </w:r>
      <w:r w:rsidRPr="002F62CD">
        <w:rPr>
          <w:rStyle w:val="apple-converted-space"/>
          <w:rFonts w:ascii="Arial Unicode MS" w:hAnsi="Arial Unicode MS"/>
          <w:sz w:val="28"/>
          <w:szCs w:val="28"/>
          <w:lang w:val="el-GR"/>
        </w:rPr>
        <w:br/>
      </w:r>
      <w:r w:rsidRPr="002F62CD">
        <w:rPr>
          <w:rStyle w:val="apple-converted-space"/>
          <w:rFonts w:ascii="Trebuchet MS" w:hAnsi="Trebuchet MS"/>
          <w:b/>
          <w:bCs/>
          <w:sz w:val="28"/>
          <w:szCs w:val="28"/>
          <w:lang w:val="el-GR"/>
        </w:rPr>
        <w:t>5 Αρχιτεκτονικές Ξεναγήσεις</w:t>
      </w:r>
    </w:p>
    <w:p w:rsidR="008A5C7A" w:rsidRPr="002F62CD" w:rsidRDefault="00016F78">
      <w:pPr>
        <w:pStyle w:val="Standard"/>
        <w:rPr>
          <w:rStyle w:val="apple-converted-space"/>
          <w:rFonts w:ascii="Trebuchet MS" w:eastAsia="Trebuchet MS" w:hAnsi="Trebuchet MS" w:cs="Trebuchet MS"/>
          <w:b/>
          <w:bCs/>
          <w:sz w:val="28"/>
          <w:szCs w:val="28"/>
          <w:lang w:val="el-GR"/>
        </w:rPr>
      </w:pPr>
      <w:r w:rsidRPr="002F62CD">
        <w:rPr>
          <w:rStyle w:val="apple-converted-space"/>
          <w:rFonts w:ascii="Trebuchet MS" w:hAnsi="Trebuchet MS"/>
          <w:b/>
          <w:bCs/>
          <w:sz w:val="28"/>
          <w:szCs w:val="28"/>
          <w:lang w:val="el-GR"/>
        </w:rPr>
        <w:t>Εκθέσεις</w:t>
      </w:r>
    </w:p>
    <w:p w:rsidR="008A5C7A" w:rsidRPr="002F62CD" w:rsidRDefault="00016F78">
      <w:pPr>
        <w:pStyle w:val="Standard"/>
        <w:rPr>
          <w:rStyle w:val="apple-converted-space"/>
          <w:rFonts w:ascii="Trebuchet MS" w:eastAsia="Trebuchet MS" w:hAnsi="Trebuchet MS" w:cs="Trebuchet MS"/>
          <w:b/>
          <w:bCs/>
          <w:sz w:val="28"/>
          <w:szCs w:val="28"/>
          <w:lang w:val="el-GR"/>
        </w:rPr>
      </w:pPr>
      <w:r w:rsidRPr="002F62CD">
        <w:rPr>
          <w:rStyle w:val="apple-converted-space"/>
          <w:rFonts w:ascii="Trebuchet MS" w:hAnsi="Trebuchet MS"/>
          <w:b/>
          <w:bCs/>
          <w:sz w:val="28"/>
          <w:szCs w:val="28"/>
          <w:lang w:val="el-GR"/>
        </w:rPr>
        <w:t>Συζητήσεις</w:t>
      </w:r>
    </w:p>
    <w:p w:rsidR="008A5C7A" w:rsidRPr="002F62CD" w:rsidRDefault="008A5C7A">
      <w:pPr>
        <w:pStyle w:val="Standard"/>
        <w:jc w:val="center"/>
        <w:rPr>
          <w:rStyle w:val="apple-converted-space"/>
          <w:rFonts w:ascii="Trebuchet MS" w:eastAsia="Trebuchet MS" w:hAnsi="Trebuchet MS" w:cs="Trebuchet MS"/>
          <w:b/>
          <w:bCs/>
          <w:sz w:val="28"/>
          <w:szCs w:val="28"/>
          <w:lang w:val="el-GR"/>
        </w:rPr>
      </w:pPr>
    </w:p>
    <w:p w:rsidR="008A5C7A" w:rsidRPr="002F62CD" w:rsidRDefault="008A5C7A">
      <w:pPr>
        <w:pStyle w:val="Standard"/>
        <w:jc w:val="both"/>
        <w:rPr>
          <w:rStyle w:val="apple-converted-space"/>
          <w:rFonts w:ascii="Trebuchet MS" w:eastAsia="Trebuchet MS" w:hAnsi="Trebuchet MS" w:cs="Trebuchet MS"/>
          <w:b/>
          <w:bCs/>
          <w:sz w:val="28"/>
          <w:szCs w:val="28"/>
          <w:lang w:val="el-GR"/>
        </w:rPr>
      </w:pPr>
    </w:p>
    <w:p w:rsidR="008A5C7A" w:rsidRPr="002F62CD" w:rsidRDefault="00016F78">
      <w:pPr>
        <w:pStyle w:val="Standard"/>
        <w:jc w:val="center"/>
        <w:rPr>
          <w:rStyle w:val="apple-converted-space"/>
          <w:rFonts w:ascii="Trebuchet MS" w:eastAsia="Trebuchet MS" w:hAnsi="Trebuchet MS" w:cs="Trebuchet MS"/>
          <w:b/>
          <w:bCs/>
          <w:spacing w:val="40"/>
          <w:sz w:val="32"/>
          <w:szCs w:val="32"/>
          <w:lang w:val="el-GR"/>
        </w:rPr>
      </w:pPr>
      <w:r>
        <w:rPr>
          <w:rStyle w:val="apple-converted-space"/>
          <w:rFonts w:ascii="Trebuchet MS" w:hAnsi="Trebuchet MS"/>
          <w:b/>
          <w:bCs/>
          <w:spacing w:val="40"/>
          <w:sz w:val="32"/>
          <w:szCs w:val="32"/>
        </w:rPr>
        <w:t>ARCH</w:t>
      </w:r>
      <w:r w:rsidRPr="002F62CD">
        <w:rPr>
          <w:rStyle w:val="apple-converted-space"/>
          <w:rFonts w:ascii="Trebuchet MS" w:hAnsi="Trebuchet MS"/>
          <w:b/>
          <w:bCs/>
          <w:spacing w:val="40"/>
          <w:sz w:val="32"/>
          <w:szCs w:val="32"/>
          <w:lang w:val="el-GR"/>
        </w:rPr>
        <w:t xml:space="preserve"> </w:t>
      </w:r>
      <w:r>
        <w:rPr>
          <w:rStyle w:val="apple-converted-space"/>
          <w:rFonts w:ascii="Trebuchet MS" w:hAnsi="Trebuchet MS"/>
          <w:b/>
          <w:bCs/>
          <w:spacing w:val="40"/>
          <w:sz w:val="32"/>
          <w:szCs w:val="32"/>
        </w:rPr>
        <w:t>POINTS</w:t>
      </w:r>
      <w:r w:rsidRPr="002F62CD">
        <w:rPr>
          <w:rStyle w:val="apple-converted-space"/>
          <w:rFonts w:ascii="Trebuchet MS" w:hAnsi="Trebuchet MS"/>
          <w:b/>
          <w:bCs/>
          <w:spacing w:val="40"/>
          <w:sz w:val="32"/>
          <w:szCs w:val="32"/>
          <w:lang w:val="el-GR"/>
        </w:rPr>
        <w:t xml:space="preserve"> </w:t>
      </w:r>
      <w:proofErr w:type="gramStart"/>
      <w:r w:rsidRPr="002F62CD">
        <w:rPr>
          <w:rStyle w:val="apple-converted-space"/>
          <w:rFonts w:ascii="Trebuchet MS" w:hAnsi="Trebuchet MS"/>
          <w:b/>
          <w:bCs/>
          <w:spacing w:val="40"/>
          <w:sz w:val="32"/>
          <w:szCs w:val="32"/>
          <w:lang w:val="el-GR"/>
        </w:rPr>
        <w:t>2016  /</w:t>
      </w:r>
      <w:proofErr w:type="gramEnd"/>
      <w:r w:rsidRPr="002F62CD">
        <w:rPr>
          <w:rStyle w:val="apple-converted-space"/>
          <w:rFonts w:ascii="Trebuchet MS" w:hAnsi="Trebuchet MS"/>
          <w:b/>
          <w:bCs/>
          <w:spacing w:val="40"/>
          <w:sz w:val="32"/>
          <w:szCs w:val="32"/>
          <w:lang w:val="el-GR"/>
        </w:rPr>
        <w:t xml:space="preserve">/  13-15 Μαΐου  //  </w:t>
      </w:r>
      <w:r w:rsidRPr="002F62CD">
        <w:rPr>
          <w:rStyle w:val="apple-converted-space"/>
          <w:rFonts w:ascii="Trebuchet MS" w:hAnsi="Trebuchet MS"/>
          <w:b/>
          <w:bCs/>
          <w:color w:val="0070C0"/>
          <w:spacing w:val="40"/>
          <w:sz w:val="32"/>
          <w:szCs w:val="32"/>
          <w:u w:color="0070C0"/>
          <w:lang w:val="el-GR"/>
        </w:rPr>
        <w:t>#διαφυγή</w:t>
      </w:r>
    </w:p>
    <w:p w:rsidR="008A5C7A" w:rsidRPr="002F62CD" w:rsidRDefault="008A5C7A">
      <w:pPr>
        <w:pStyle w:val="Standard"/>
        <w:pBdr>
          <w:bottom w:val="single" w:sz="4" w:space="0" w:color="000000"/>
        </w:pBdr>
        <w:rPr>
          <w:rFonts w:ascii="Trebuchet MS" w:eastAsia="Trebuchet MS" w:hAnsi="Trebuchet MS" w:cs="Trebuchet MS"/>
          <w:b/>
          <w:bCs/>
          <w:sz w:val="20"/>
          <w:szCs w:val="20"/>
          <w:lang w:val="el-GR"/>
        </w:rPr>
      </w:pPr>
    </w:p>
    <w:p w:rsidR="008A5C7A" w:rsidRPr="002F62CD" w:rsidRDefault="008A5C7A">
      <w:pPr>
        <w:pStyle w:val="Standard"/>
        <w:jc w:val="both"/>
        <w:rPr>
          <w:rFonts w:ascii="Arial" w:eastAsia="Arial" w:hAnsi="Arial" w:cs="Arial"/>
          <w:b/>
          <w:bCs/>
          <w:sz w:val="10"/>
          <w:szCs w:val="10"/>
          <w:lang w:val="el-GR"/>
        </w:rPr>
      </w:pPr>
    </w:p>
    <w:p w:rsidR="00053797" w:rsidRDefault="00053797" w:rsidP="00422F4F">
      <w:pPr>
        <w:pStyle w:val="NoSpacing"/>
        <w:spacing w:line="240" w:lineRule="auto"/>
        <w:ind w:right="-30"/>
        <w:jc w:val="center"/>
        <w:rPr>
          <w:rStyle w:val="apple-converted-space"/>
          <w:rFonts w:ascii="Arial" w:hAnsi="Arial"/>
          <w:b/>
          <w:bCs/>
          <w:sz w:val="36"/>
          <w:szCs w:val="36"/>
        </w:rPr>
      </w:pPr>
    </w:p>
    <w:p w:rsidR="008A5C7A" w:rsidRPr="00422F4F" w:rsidRDefault="00BF2BD7" w:rsidP="00422F4F">
      <w:pPr>
        <w:pStyle w:val="NoSpacing"/>
        <w:spacing w:line="240" w:lineRule="auto"/>
        <w:ind w:right="-30"/>
        <w:jc w:val="center"/>
        <w:rPr>
          <w:rStyle w:val="apple-converted-space"/>
          <w:rFonts w:ascii="Arial" w:eastAsia="Arial" w:hAnsi="Arial" w:cs="Arial"/>
          <w:b/>
          <w:bCs/>
          <w:sz w:val="36"/>
          <w:szCs w:val="36"/>
          <w:lang w:val="el-GR"/>
        </w:rPr>
      </w:pPr>
      <w:r>
        <w:rPr>
          <w:rStyle w:val="apple-converted-space"/>
          <w:rFonts w:ascii="Arial" w:hAnsi="Arial"/>
          <w:b/>
          <w:bCs/>
          <w:sz w:val="36"/>
          <w:szCs w:val="36"/>
          <w:lang w:val="el-GR"/>
        </w:rPr>
        <w:t xml:space="preserve">ΔΙΑΔΡΟΜΕΣ </w:t>
      </w:r>
    </w:p>
    <w:p w:rsidR="005A1995" w:rsidRPr="00BF2BD7" w:rsidRDefault="005A1995">
      <w:pPr>
        <w:pStyle w:val="NoSpacing"/>
        <w:spacing w:line="360" w:lineRule="auto"/>
        <w:jc w:val="both"/>
        <w:rPr>
          <w:rFonts w:ascii="Arial" w:eastAsia="Arial" w:hAnsi="Arial" w:cs="Arial"/>
          <w:lang w:val="el-GR"/>
        </w:rPr>
      </w:pP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val="el-GR" w:eastAsia="el-GR"/>
        </w:rPr>
      </w:pPr>
      <w:r w:rsidRPr="00BF2BD7">
        <w:rPr>
          <w:rFonts w:ascii="Arial" w:hAnsi="Arial" w:cs="Arial"/>
          <w:b/>
          <w:bCs/>
          <w:color w:val="000000"/>
          <w:lang w:val="el-GR" w:eastAsia="el-GR"/>
        </w:rPr>
        <w:t xml:space="preserve">ΔΙΑΔΡΟΜΗ 1: </w:t>
      </w:r>
      <w:r w:rsidRPr="00BF2BD7">
        <w:rPr>
          <w:rFonts w:ascii="Arial" w:hAnsi="Arial" w:cs="Arial"/>
          <w:b/>
          <w:color w:val="000000"/>
          <w:lang w:val="el-GR" w:eastAsia="el-GR"/>
        </w:rPr>
        <w:t>ΕΜΠΟΡΙΚΟ ΤΡΙΓΩΝΟ</w:t>
      </w:r>
      <w:r w:rsidRPr="00BF2BD7">
        <w:rPr>
          <w:rFonts w:ascii="Arial" w:hAnsi="Arial" w:cs="Arial"/>
          <w:color w:val="000000"/>
          <w:lang w:val="el-GR" w:eastAsia="el-GR"/>
        </w:rPr>
        <w:t xml:space="preserve"> </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b/>
          <w:color w:val="000000"/>
          <w:sz w:val="22"/>
          <w:szCs w:val="22"/>
          <w:lang w:val="el-GR" w:eastAsia="el-GR"/>
        </w:rPr>
      </w:pPr>
      <w:r w:rsidRPr="00BF2BD7">
        <w:rPr>
          <w:rFonts w:ascii="Arial" w:hAnsi="Arial" w:cs="Arial"/>
          <w:b/>
          <w:color w:val="000000"/>
          <w:sz w:val="22"/>
          <w:szCs w:val="22"/>
          <w:lang w:val="el-GR" w:eastAsia="el-GR"/>
        </w:rPr>
        <w:t>“Το Αθηναϊκό κέντρο σε μετάβαση: από το φαντασιακό των επενδυτών στην “εκδίκηση” των πληβείων”</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iCs/>
          <w:color w:val="000000"/>
          <w:sz w:val="22"/>
          <w:szCs w:val="22"/>
          <w:lang w:val="el-GR" w:eastAsia="el-GR"/>
        </w:rPr>
      </w:pPr>
      <w:r w:rsidRPr="00BF2BD7">
        <w:rPr>
          <w:rFonts w:ascii="Arial" w:hAnsi="Arial" w:cs="Arial"/>
          <w:iCs/>
          <w:color w:val="000000"/>
          <w:sz w:val="22"/>
          <w:szCs w:val="22"/>
          <w:lang w:val="el-GR" w:eastAsia="el-GR"/>
        </w:rPr>
        <w:t xml:space="preserve">Ξεναγός: </w:t>
      </w:r>
      <w:r w:rsidRPr="00BF2BD7">
        <w:rPr>
          <w:rFonts w:ascii="Arial" w:hAnsi="Arial" w:cs="Arial"/>
          <w:b/>
          <w:iCs/>
          <w:color w:val="000000"/>
          <w:sz w:val="22"/>
          <w:szCs w:val="22"/>
          <w:lang w:val="el-GR" w:eastAsia="el-GR"/>
        </w:rPr>
        <w:t>Ελένη Πατατούκα</w:t>
      </w: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Αφετηρία</w:t>
      </w:r>
      <w:r>
        <w:rPr>
          <w:rFonts w:ascii="Arial" w:hAnsi="Arial" w:cs="Arial"/>
          <w:color w:val="000000"/>
          <w:sz w:val="22"/>
          <w:szCs w:val="22"/>
          <w:lang w:val="el-GR" w:eastAsia="el-GR"/>
        </w:rPr>
        <w:t xml:space="preserve">: Πλατεία </w:t>
      </w:r>
      <w:proofErr w:type="spellStart"/>
      <w:r>
        <w:rPr>
          <w:rFonts w:ascii="Arial" w:hAnsi="Arial" w:cs="Arial"/>
          <w:color w:val="000000"/>
          <w:sz w:val="22"/>
          <w:szCs w:val="22"/>
          <w:lang w:val="el-GR" w:eastAsia="el-GR"/>
        </w:rPr>
        <w:t>Αυδή</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Λεωνίδου</w:t>
      </w:r>
      <w:proofErr w:type="spellEnd"/>
      <w:r>
        <w:rPr>
          <w:rFonts w:ascii="Arial" w:hAnsi="Arial" w:cs="Arial"/>
          <w:color w:val="000000"/>
          <w:sz w:val="22"/>
          <w:szCs w:val="22"/>
          <w:lang w:val="el-GR" w:eastAsia="el-GR"/>
        </w:rPr>
        <w:t xml:space="preserve"> &amp; </w:t>
      </w:r>
      <w:proofErr w:type="spellStart"/>
      <w:r>
        <w:rPr>
          <w:rFonts w:ascii="Arial" w:hAnsi="Arial" w:cs="Arial"/>
          <w:color w:val="000000"/>
          <w:sz w:val="22"/>
          <w:szCs w:val="22"/>
          <w:lang w:val="el-GR" w:eastAsia="el-GR"/>
        </w:rPr>
        <w:t>Μυλλιέρου</w:t>
      </w:r>
      <w:proofErr w:type="spellEnd"/>
      <w:r>
        <w:rPr>
          <w:rFonts w:ascii="Arial" w:hAnsi="Arial" w:cs="Arial"/>
          <w:color w:val="000000"/>
          <w:sz w:val="22"/>
          <w:szCs w:val="22"/>
          <w:lang w:val="el-GR" w:eastAsia="el-GR"/>
        </w:rPr>
        <w:t>, Μεταξουργείο</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Έναρξη</w:t>
      </w:r>
      <w:r>
        <w:rPr>
          <w:rFonts w:ascii="Arial" w:hAnsi="Arial" w:cs="Arial"/>
          <w:color w:val="000000"/>
          <w:sz w:val="22"/>
          <w:szCs w:val="22"/>
          <w:lang w:val="el-GR" w:eastAsia="el-GR"/>
        </w:rPr>
        <w:t>: Σάββατο 14/5, 11:00</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Διάρκεια</w:t>
      </w:r>
      <w:r>
        <w:rPr>
          <w:rFonts w:ascii="Arial" w:hAnsi="Arial" w:cs="Arial"/>
          <w:color w:val="000000"/>
          <w:sz w:val="22"/>
          <w:szCs w:val="22"/>
          <w:lang w:val="el-GR" w:eastAsia="el-GR"/>
        </w:rPr>
        <w:t>: 2 ώρες</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Γραφεία Διαδρομής 1</w:t>
      </w:r>
      <w:r>
        <w:rPr>
          <w:rFonts w:ascii="Arial" w:hAnsi="Arial" w:cs="Arial"/>
          <w:color w:val="000000"/>
          <w:sz w:val="22"/>
          <w:szCs w:val="22"/>
          <w:lang w:val="el-GR" w:eastAsia="el-GR"/>
        </w:rPr>
        <w:t>:</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sidRPr="00BF2BD7">
        <w:rPr>
          <w:rFonts w:ascii="Arial" w:hAnsi="Arial" w:cs="Arial"/>
          <w:color w:val="000000"/>
          <w:sz w:val="22"/>
          <w:szCs w:val="22"/>
          <w:lang w:val="el-GR" w:eastAsia="el-GR"/>
        </w:rPr>
        <w:t>ΘΑΝΑΣΗΣ ΜΑΝΗΣ</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sidRPr="00BF2BD7">
        <w:rPr>
          <w:rFonts w:ascii="Arial" w:hAnsi="Arial" w:cs="Arial"/>
          <w:color w:val="000000"/>
          <w:sz w:val="22"/>
          <w:szCs w:val="22"/>
          <w:lang w:val="el-GR" w:eastAsia="el-GR"/>
        </w:rPr>
        <w:t xml:space="preserve">ΒΑΣΙΛΗΣ ΝΤΟΒΡΟΣ </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sidRPr="00BF2BD7">
        <w:rPr>
          <w:rFonts w:ascii="Arial" w:hAnsi="Arial" w:cs="Arial"/>
          <w:color w:val="000000"/>
          <w:sz w:val="22"/>
          <w:szCs w:val="22"/>
          <w:lang w:val="el-GR" w:eastAsia="el-GR"/>
        </w:rPr>
        <w:t>ΧΑΡΗΣ ΜΠΙΣΚΟΣ</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sidRPr="00BF2BD7">
        <w:rPr>
          <w:rFonts w:ascii="Arial" w:hAnsi="Arial" w:cs="Arial"/>
          <w:color w:val="000000"/>
          <w:sz w:val="22"/>
          <w:szCs w:val="22"/>
          <w:lang w:val="el-GR" w:eastAsia="el-GR"/>
        </w:rPr>
        <w:t xml:space="preserve">ΜΠΕΤΤΥ ΤΣΑΟΥΣΗ &amp; ΔΕΣΠΟΙΝΑ ΣΩΤΗΡΙΟΥ  </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0537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l-GR" w:eastAsia="el-GR"/>
        </w:rPr>
      </w:pPr>
      <w:r>
        <w:rPr>
          <w:rFonts w:ascii="Arial" w:hAnsi="Arial" w:cs="Arial"/>
          <w:color w:val="000000"/>
          <w:sz w:val="22"/>
          <w:szCs w:val="22"/>
          <w:lang w:val="el-GR" w:eastAsia="el-GR"/>
        </w:rPr>
        <w:t xml:space="preserve">Η Διαδρομή1 ξεκινά από το Μεταξουργείο, συνεχίζει στην περιοχή του </w:t>
      </w:r>
      <w:proofErr w:type="spellStart"/>
      <w:r>
        <w:rPr>
          <w:rFonts w:ascii="Arial" w:hAnsi="Arial" w:cs="Arial"/>
          <w:color w:val="000000"/>
          <w:sz w:val="22"/>
          <w:szCs w:val="22"/>
          <w:lang w:val="el-GR" w:eastAsia="el-GR"/>
        </w:rPr>
        <w:t>Ψυρρή</w:t>
      </w:r>
      <w:proofErr w:type="spellEnd"/>
      <w:r>
        <w:rPr>
          <w:rFonts w:ascii="Arial" w:hAnsi="Arial" w:cs="Arial"/>
          <w:color w:val="000000"/>
          <w:sz w:val="22"/>
          <w:szCs w:val="22"/>
          <w:lang w:val="el-GR" w:eastAsia="el-GR"/>
        </w:rPr>
        <w:t xml:space="preserve"> και καταλήγει στην Ομόνοια. Ανιχνεύει τα διάσπαρτα κενά κτίρια και άδεια καταστήματα που χαρακτηρίζουν το αθηναϊκό κέντρο, φαινόμενο που ξεκίνησε κιόλας από τη δεκαετία του ‘70, συνέχισε το ‘90 και εντάθηκε κατά την τρέχουσα οικονομική κρίση. Συγκεκριμένα, αναλύονται οι νέες δυναμικές που επιδιώκουν να αντιστρέψουν τη διαφυγή</w:t>
      </w:r>
      <w:r w:rsidR="00053797" w:rsidRPr="00053797">
        <w:rPr>
          <w:rFonts w:ascii="Arial" w:hAnsi="Arial" w:cs="Arial"/>
          <w:color w:val="000000"/>
          <w:sz w:val="22"/>
          <w:szCs w:val="22"/>
          <w:lang w:val="el-GR" w:eastAsia="el-GR"/>
        </w:rPr>
        <w:t xml:space="preserve"> </w:t>
      </w:r>
      <w:r>
        <w:rPr>
          <w:rFonts w:ascii="Arial" w:hAnsi="Arial" w:cs="Arial"/>
          <w:color w:val="000000"/>
          <w:sz w:val="22"/>
          <w:szCs w:val="22"/>
          <w:lang w:val="el-GR" w:eastAsia="el-GR"/>
        </w:rPr>
        <w:t xml:space="preserve">των κατοίκων, της οικονομικής ζωής και των αξιών ακινήτων στις περιοχές αυτές. Οι τάσεις αυτές είναι πολλαπλές και, συχνά, αντίρροπες. Αφενός, </w:t>
      </w:r>
      <w:proofErr w:type="spellStart"/>
      <w:r>
        <w:rPr>
          <w:rFonts w:ascii="Arial" w:hAnsi="Arial" w:cs="Arial"/>
          <w:color w:val="000000"/>
          <w:sz w:val="22"/>
          <w:szCs w:val="22"/>
          <w:lang w:val="el-GR" w:eastAsia="el-GR"/>
        </w:rPr>
        <w:t>σκιαγραφώνται</w:t>
      </w:r>
      <w:proofErr w:type="spellEnd"/>
      <w:r>
        <w:rPr>
          <w:rFonts w:ascii="Arial" w:hAnsi="Arial" w:cs="Arial"/>
          <w:color w:val="000000"/>
          <w:sz w:val="22"/>
          <w:szCs w:val="22"/>
          <w:lang w:val="el-GR" w:eastAsia="el-GR"/>
        </w:rPr>
        <w:t xml:space="preserve"> οι διαδρομές του μεταναστευτικού πληθυσμού: Από τα μέσα της δεκαετίας του ’90, ο μεταναστευτικός πληθυσμός εγκαθίσταται στο κενό απόθεμα, ξαναζωντανεύοντας διαμερίσματα χαμηλών αξιών και ισόγεια</w:t>
      </w:r>
      <w:r w:rsidR="00053797" w:rsidRPr="00053797">
        <w:rPr>
          <w:rFonts w:ascii="Arial" w:hAnsi="Arial" w:cs="Arial"/>
          <w:color w:val="000000"/>
          <w:sz w:val="22"/>
          <w:szCs w:val="22"/>
          <w:lang w:val="el-GR" w:eastAsia="el-GR"/>
        </w:rPr>
        <w:t xml:space="preserve"> </w:t>
      </w:r>
      <w:r>
        <w:rPr>
          <w:rFonts w:ascii="Arial" w:hAnsi="Arial" w:cs="Arial"/>
          <w:color w:val="000000"/>
          <w:sz w:val="22"/>
          <w:szCs w:val="22"/>
          <w:lang w:val="el-GR" w:eastAsia="el-GR"/>
        </w:rPr>
        <w:t xml:space="preserve">καταστήματα. Αφετέρου, αναδεικνύονται οι κινήσεις των επενδυτών στο </w:t>
      </w:r>
      <w:proofErr w:type="spellStart"/>
      <w:r>
        <w:rPr>
          <w:rFonts w:ascii="Arial" w:hAnsi="Arial" w:cs="Arial"/>
          <w:color w:val="000000"/>
          <w:sz w:val="22"/>
          <w:szCs w:val="22"/>
          <w:lang w:val="el-GR" w:eastAsia="el-GR"/>
        </w:rPr>
        <w:t>realestate</w:t>
      </w:r>
      <w:proofErr w:type="spellEnd"/>
      <w:r>
        <w:rPr>
          <w:rFonts w:ascii="Arial" w:hAnsi="Arial" w:cs="Arial"/>
          <w:color w:val="000000"/>
          <w:sz w:val="22"/>
          <w:szCs w:val="22"/>
          <w:lang w:val="el-GR" w:eastAsia="el-GR"/>
        </w:rPr>
        <w:t>: Με καταλύτη τους Ολυμπιακούς Αγώνες, οι ίδιες περιοχές υποδέχονται επενδυτικά σχέδια που αναμένουν τη μελλοντική άνοδο των αξιών των ακινήτων. Ιδιοκτησίες, μικρότερες ή μεγαλύτερες, «κάθονται» περιμένοντας τις ιδανικές συνθήκες μεταπώλησης ή μίσθωσής τους.</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Ελένη Πατατούκα</w:t>
      </w:r>
    </w:p>
    <w:p w:rsidR="00BF2BD7" w:rsidRDefault="00BF2BD7" w:rsidP="000537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l-GR" w:eastAsia="el-GR"/>
        </w:rPr>
      </w:pPr>
      <w:r>
        <w:rPr>
          <w:rFonts w:ascii="Arial" w:hAnsi="Arial" w:cs="Arial"/>
          <w:color w:val="000000"/>
          <w:sz w:val="22"/>
          <w:szCs w:val="22"/>
          <w:lang w:val="el-GR" w:eastAsia="el-GR"/>
        </w:rPr>
        <w:t xml:space="preserve">Είναι υποψήφια διδάκτορας στο Πανεπιστήμιο </w:t>
      </w:r>
      <w:proofErr w:type="spellStart"/>
      <w:r>
        <w:rPr>
          <w:rFonts w:ascii="Arial" w:hAnsi="Arial" w:cs="Arial"/>
          <w:color w:val="000000"/>
          <w:sz w:val="22"/>
          <w:szCs w:val="22"/>
          <w:lang w:val="el-GR" w:eastAsia="el-GR"/>
        </w:rPr>
        <w:t>Paris</w:t>
      </w:r>
      <w:proofErr w:type="spellEnd"/>
      <w:r>
        <w:rPr>
          <w:rFonts w:ascii="Arial" w:hAnsi="Arial" w:cs="Arial"/>
          <w:color w:val="000000"/>
          <w:sz w:val="22"/>
          <w:szCs w:val="22"/>
          <w:lang w:val="el-GR" w:eastAsia="el-GR"/>
        </w:rPr>
        <w:t xml:space="preserve"> 8 (υπότροφος ΙΚΥ) σε συνεργασία με το ΕΜΠ με θέμα τις τάσεις </w:t>
      </w:r>
      <w:proofErr w:type="spellStart"/>
      <w:r>
        <w:rPr>
          <w:rFonts w:ascii="Arial" w:hAnsi="Arial" w:cs="Arial"/>
          <w:color w:val="000000"/>
          <w:sz w:val="22"/>
          <w:szCs w:val="22"/>
          <w:lang w:val="el-GR" w:eastAsia="el-GR"/>
        </w:rPr>
        <w:t>χρηματιστικοποίησης</w:t>
      </w:r>
      <w:proofErr w:type="spellEnd"/>
      <w:r>
        <w:rPr>
          <w:rFonts w:ascii="Arial" w:hAnsi="Arial" w:cs="Arial"/>
          <w:color w:val="000000"/>
          <w:sz w:val="22"/>
          <w:szCs w:val="22"/>
          <w:lang w:val="el-GR" w:eastAsia="el-GR"/>
        </w:rPr>
        <w:t xml:space="preserve"> της κατοικίας στην </w:t>
      </w:r>
      <w:proofErr w:type="spellStart"/>
      <w:r>
        <w:rPr>
          <w:rFonts w:ascii="Arial" w:hAnsi="Arial" w:cs="Arial"/>
          <w:color w:val="000000"/>
          <w:sz w:val="22"/>
          <w:szCs w:val="22"/>
          <w:lang w:val="el-GR" w:eastAsia="el-GR"/>
        </w:rPr>
        <w:t>Ελλάδα.Σπούδασε</w:t>
      </w:r>
      <w:proofErr w:type="spellEnd"/>
      <w:r>
        <w:rPr>
          <w:rFonts w:ascii="Arial" w:hAnsi="Arial" w:cs="Arial"/>
          <w:color w:val="000000"/>
          <w:sz w:val="22"/>
          <w:szCs w:val="22"/>
          <w:lang w:val="el-GR" w:eastAsia="el-GR"/>
        </w:rPr>
        <w:t xml:space="preserve"> Αρχιτεκτονική (ΑΠΘ) και συνέχισε με μεταπτυχιακές σπουδές στην Πολεοδομία-Χωροταξία (ΕΜΠ). Είναι ερευνήτρια στο εργαστήριο </w:t>
      </w:r>
      <w:proofErr w:type="spellStart"/>
      <w:r>
        <w:rPr>
          <w:rFonts w:ascii="Arial" w:hAnsi="Arial" w:cs="Arial"/>
          <w:color w:val="000000"/>
          <w:sz w:val="22"/>
          <w:szCs w:val="22"/>
          <w:lang w:val="el-GR" w:eastAsia="el-GR"/>
        </w:rPr>
        <w:t>Laboratoire</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Dynamiques</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sociales</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et</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recomposition</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des</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espaces</w:t>
      </w:r>
      <w:proofErr w:type="spellEnd"/>
      <w:r>
        <w:rPr>
          <w:rFonts w:ascii="Arial" w:hAnsi="Arial" w:cs="Arial"/>
          <w:color w:val="000000"/>
          <w:sz w:val="22"/>
          <w:szCs w:val="22"/>
          <w:lang w:val="el-GR" w:eastAsia="el-GR"/>
        </w:rPr>
        <w:t xml:space="preserve"> (LADYSS) και έχει συμμετάσχει σε ερευνητικά προγράμματα (ΕΜΠ, </w:t>
      </w:r>
      <w:proofErr w:type="spellStart"/>
      <w:r>
        <w:rPr>
          <w:rFonts w:ascii="Arial" w:hAnsi="Arial" w:cs="Arial"/>
          <w:color w:val="000000"/>
          <w:sz w:val="22"/>
          <w:szCs w:val="22"/>
          <w:lang w:val="el-GR" w:eastAsia="el-GR"/>
        </w:rPr>
        <w:t>KULeuven</w:t>
      </w:r>
      <w:proofErr w:type="spellEnd"/>
      <w:r>
        <w:rPr>
          <w:rFonts w:ascii="Arial" w:hAnsi="Arial" w:cs="Arial"/>
          <w:color w:val="000000"/>
          <w:sz w:val="22"/>
          <w:szCs w:val="22"/>
          <w:lang w:val="el-GR" w:eastAsia="el-GR"/>
        </w:rPr>
        <w:t xml:space="preserve">). Τα ερευνητικά της ενδιαφέροντα εστιάζονται στην αγορά ακινήτων, σε φαινόμενα </w:t>
      </w:r>
      <w:proofErr w:type="spellStart"/>
      <w:r>
        <w:rPr>
          <w:rFonts w:ascii="Arial" w:hAnsi="Arial" w:cs="Arial"/>
          <w:color w:val="000000"/>
          <w:sz w:val="22"/>
          <w:szCs w:val="22"/>
          <w:lang w:val="el-GR" w:eastAsia="el-GR"/>
        </w:rPr>
        <w:t>gentrification</w:t>
      </w:r>
      <w:proofErr w:type="spellEnd"/>
      <w:r>
        <w:rPr>
          <w:rFonts w:ascii="Arial" w:hAnsi="Arial" w:cs="Arial"/>
          <w:color w:val="000000"/>
          <w:sz w:val="22"/>
          <w:szCs w:val="22"/>
          <w:lang w:val="el-GR" w:eastAsia="el-GR"/>
        </w:rPr>
        <w:t>, στη διασύνδεση κατοικίας-χρέους, και στον τραπεζικό και κοινωνικό αποκλεισμό.</w:t>
      </w:r>
    </w:p>
    <w:p w:rsidR="00BF2BD7" w:rsidRDefault="00BF2BD7" w:rsidP="00BF2BD7">
      <w:pPr>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lastRenderedPageBreak/>
        <w:t>ΔΙΑΔΡΟΜΗ 2: ΕΞΑΡΧΕΙΑ</w:t>
      </w: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b/>
          <w:color w:val="000000"/>
          <w:sz w:val="22"/>
          <w:szCs w:val="22"/>
          <w:lang w:val="el-GR" w:eastAsia="el-GR"/>
        </w:rPr>
      </w:pPr>
      <w:r w:rsidRPr="00BF2BD7">
        <w:rPr>
          <w:rFonts w:ascii="Arial" w:hAnsi="Arial" w:cs="Arial"/>
          <w:b/>
          <w:color w:val="000000"/>
          <w:sz w:val="22"/>
          <w:szCs w:val="22"/>
          <w:lang w:val="el-GR" w:eastAsia="el-GR"/>
        </w:rPr>
        <w:t>“Τόπος προσωπικής και συλλογικής διαφυγής”</w:t>
      </w: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sidRPr="00BF2BD7">
        <w:rPr>
          <w:rFonts w:ascii="Arial" w:hAnsi="Arial" w:cs="Arial"/>
          <w:iCs/>
          <w:color w:val="000000"/>
          <w:sz w:val="22"/>
          <w:szCs w:val="22"/>
          <w:lang w:val="el-GR" w:eastAsia="el-GR"/>
        </w:rPr>
        <w:t xml:space="preserve">Ξεναγοί: </w:t>
      </w:r>
      <w:r w:rsidRPr="00BF2BD7">
        <w:rPr>
          <w:rFonts w:ascii="Arial" w:hAnsi="Arial" w:cs="Arial"/>
          <w:b/>
          <w:iCs/>
          <w:color w:val="000000"/>
          <w:sz w:val="22"/>
          <w:szCs w:val="22"/>
          <w:lang w:val="el-GR" w:eastAsia="el-GR"/>
        </w:rPr>
        <w:t>Κώστας Ηπειρώτης, Δημήτρης Πέττας</w:t>
      </w:r>
      <w:r w:rsidRPr="00BF2BD7">
        <w:rPr>
          <w:rFonts w:ascii="Arial" w:hAnsi="Arial" w:cs="Arial"/>
          <w:iCs/>
          <w:color w:val="000000"/>
          <w:sz w:val="22"/>
          <w:szCs w:val="22"/>
          <w:lang w:val="el-GR" w:eastAsia="el-GR"/>
        </w:rPr>
        <w:t xml:space="preserve"> </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 xml:space="preserve">Αφετηρία: </w:t>
      </w:r>
      <w:r>
        <w:rPr>
          <w:rFonts w:ascii="Arial" w:hAnsi="Arial" w:cs="Arial"/>
          <w:color w:val="000000"/>
          <w:sz w:val="22"/>
          <w:szCs w:val="22"/>
          <w:lang w:val="el-GR" w:eastAsia="el-GR"/>
        </w:rPr>
        <w:t xml:space="preserve">Πάρκο </w:t>
      </w:r>
      <w:proofErr w:type="spellStart"/>
      <w:r>
        <w:rPr>
          <w:rFonts w:ascii="Arial" w:hAnsi="Arial" w:cs="Arial"/>
          <w:color w:val="000000"/>
          <w:sz w:val="22"/>
          <w:szCs w:val="22"/>
          <w:lang w:val="el-GR" w:eastAsia="el-GR"/>
        </w:rPr>
        <w:t>Ναυαρίνου</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Ναυαρίνου</w:t>
      </w:r>
      <w:proofErr w:type="spellEnd"/>
      <w:r>
        <w:rPr>
          <w:rFonts w:ascii="Arial" w:hAnsi="Arial" w:cs="Arial"/>
          <w:color w:val="000000"/>
          <w:sz w:val="22"/>
          <w:szCs w:val="22"/>
          <w:lang w:val="el-GR" w:eastAsia="el-GR"/>
        </w:rPr>
        <w:t xml:space="preserve"> &amp; Χαριλάου Τρικούπη, Εξάρχεια</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Έναρξη</w:t>
      </w:r>
      <w:r>
        <w:rPr>
          <w:rFonts w:ascii="Arial" w:hAnsi="Arial" w:cs="Arial"/>
          <w:color w:val="000000"/>
          <w:sz w:val="22"/>
          <w:szCs w:val="22"/>
          <w:lang w:val="el-GR" w:eastAsia="el-GR"/>
        </w:rPr>
        <w:t xml:space="preserve">: Σάββατο 14/5, 14:00 </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Διάρκεια</w:t>
      </w:r>
      <w:r>
        <w:rPr>
          <w:rFonts w:ascii="Arial" w:hAnsi="Arial" w:cs="Arial"/>
          <w:color w:val="000000"/>
          <w:sz w:val="22"/>
          <w:szCs w:val="22"/>
          <w:lang w:val="el-GR" w:eastAsia="el-GR"/>
        </w:rPr>
        <w:t>: 1:40</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Γραφεία Διαδρομής 2</w:t>
      </w:r>
      <w:r>
        <w:rPr>
          <w:rFonts w:ascii="Arial" w:hAnsi="Arial" w:cs="Arial"/>
          <w:color w:val="000000"/>
          <w:sz w:val="22"/>
          <w:szCs w:val="22"/>
          <w:lang w:val="el-GR" w:eastAsia="el-GR"/>
        </w:rPr>
        <w:t>:</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proofErr w:type="spellStart"/>
      <w:r w:rsidRPr="00BF2BD7">
        <w:rPr>
          <w:rFonts w:ascii="Arial" w:hAnsi="Arial" w:cs="Arial"/>
          <w:color w:val="000000"/>
          <w:sz w:val="22"/>
          <w:szCs w:val="22"/>
          <w:lang w:eastAsia="el-GR"/>
        </w:rPr>
        <w:t>In.CITU</w:t>
      </w:r>
      <w:proofErr w:type="spellEnd"/>
      <w:r w:rsidRPr="00BF2BD7">
        <w:rPr>
          <w:rFonts w:ascii="Arial" w:hAnsi="Arial" w:cs="Arial"/>
          <w:color w:val="000000"/>
          <w:sz w:val="22"/>
          <w:szCs w:val="22"/>
          <w:lang w:eastAsia="el-GR"/>
        </w:rPr>
        <w:t xml:space="preserve"> architects</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r w:rsidRPr="00BF2BD7">
        <w:rPr>
          <w:rFonts w:ascii="Arial" w:hAnsi="Arial" w:cs="Arial"/>
          <w:color w:val="000000"/>
          <w:sz w:val="22"/>
          <w:szCs w:val="22"/>
          <w:lang w:eastAsia="el-GR"/>
        </w:rPr>
        <w:t>SPACE UNDER</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r w:rsidRPr="00BF2BD7">
        <w:rPr>
          <w:rFonts w:ascii="Arial" w:hAnsi="Arial" w:cs="Arial"/>
          <w:color w:val="000000"/>
          <w:sz w:val="22"/>
          <w:szCs w:val="22"/>
          <w:lang w:eastAsia="el-GR"/>
        </w:rPr>
        <w:t>HOMO URBANUS Atelier</w:t>
      </w: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p>
    <w:p w:rsidR="00BF2BD7" w:rsidRDefault="00BF2BD7" w:rsidP="000537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l-GR" w:eastAsia="el-GR"/>
        </w:rPr>
      </w:pPr>
      <w:r>
        <w:rPr>
          <w:rFonts w:ascii="Arial" w:hAnsi="Arial" w:cs="Arial"/>
          <w:color w:val="000000"/>
          <w:sz w:val="22"/>
          <w:szCs w:val="22"/>
          <w:lang w:val="el-GR" w:eastAsia="el-GR"/>
        </w:rPr>
        <w:t xml:space="preserve">Τα Εξάρχεια αποτελούν τόπο προσωπικής και συλλογικής διαφυγής: διαφυγής από τις κυρίαρχες αστικές συνθήκες και κοινωνικές σχέσεις της υπόλοιπης κεντρικής Αθήνας, από τις καταναλωτικές μορφές ψυχαγωγίας και συνύπαρξης, για τους ανθρώπους του “υπογείου” από τις επικρίσεις και τη καταπίεση της προσωπικότητας τους και, πρόσφατα, της διαφυγής από τον πόλεμο και την φτώχια. Οι παραπάνω ανάγκες διαφυγής που ικανοποιεί η συγκεκριμένη γειτονιά δεν είναι προφανώς ισοβαρείς, ενώ στα Εξάρχεια εμφανίζονται επίσης πρακτικές οι οποίες υπονομεύουν τις λειτουργίες αυτές. Με περιορισμένες αναφορές στις πρακτικές αυτές, η ξενάγηση θα επικεντρωθεί στις δημιουργικές δομές της περιοχής, φυσικής και κοινωνικής υπόστασης, όπως απόπειρες </w:t>
      </w:r>
      <w:proofErr w:type="spellStart"/>
      <w:r>
        <w:rPr>
          <w:rFonts w:ascii="Arial" w:hAnsi="Arial" w:cs="Arial"/>
          <w:color w:val="000000"/>
          <w:sz w:val="22"/>
          <w:szCs w:val="22"/>
          <w:lang w:val="el-GR" w:eastAsia="el-GR"/>
        </w:rPr>
        <w:t>αυτοργανωμένης</w:t>
      </w:r>
      <w:proofErr w:type="spellEnd"/>
      <w:r>
        <w:rPr>
          <w:rFonts w:ascii="Arial" w:hAnsi="Arial" w:cs="Arial"/>
          <w:color w:val="000000"/>
          <w:sz w:val="22"/>
          <w:szCs w:val="22"/>
          <w:lang w:val="el-GR" w:eastAsia="el-GR"/>
        </w:rPr>
        <w:t xml:space="preserve"> διαχείρισης του χώρου, δράσεις και δομές αλληλεγγύης και συλλογικές πρακτικές ενάντια στις επιχειρούμενες προσπάθειες υποβάθμισης της γειτονιάς των Εξαρχείων.</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Κώστας Ηπειρώτη</w:t>
      </w:r>
      <w:r>
        <w:rPr>
          <w:rFonts w:ascii="Arial" w:hAnsi="Arial" w:cs="Arial"/>
          <w:color w:val="000000"/>
          <w:sz w:val="22"/>
          <w:szCs w:val="22"/>
          <w:lang w:val="el-GR" w:eastAsia="el-GR"/>
        </w:rPr>
        <w:t>ς</w:t>
      </w:r>
    </w:p>
    <w:p w:rsidR="00BF2BD7" w:rsidRDefault="00BF2BD7" w:rsidP="000537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l-GR" w:eastAsia="el-GR"/>
        </w:rPr>
      </w:pPr>
      <w:r>
        <w:rPr>
          <w:rFonts w:ascii="Arial" w:hAnsi="Arial" w:cs="Arial"/>
          <w:color w:val="000000"/>
          <w:sz w:val="22"/>
          <w:szCs w:val="22"/>
          <w:lang w:val="el-GR" w:eastAsia="el-GR"/>
        </w:rPr>
        <w:t xml:space="preserve">Ο Κώστας είναι απόφοιτος αρχιτεκτονικής (BA </w:t>
      </w:r>
      <w:proofErr w:type="spellStart"/>
      <w:r>
        <w:rPr>
          <w:rFonts w:ascii="Arial" w:hAnsi="Arial" w:cs="Arial"/>
          <w:color w:val="000000"/>
          <w:sz w:val="22"/>
          <w:szCs w:val="22"/>
          <w:lang w:val="el-GR" w:eastAsia="el-GR"/>
        </w:rPr>
        <w:t>Hons</w:t>
      </w:r>
      <w:proofErr w:type="spellEnd"/>
      <w:r>
        <w:rPr>
          <w:rFonts w:ascii="Arial" w:hAnsi="Arial" w:cs="Arial"/>
          <w:color w:val="000000"/>
          <w:sz w:val="22"/>
          <w:szCs w:val="22"/>
          <w:lang w:val="el-GR" w:eastAsia="el-GR"/>
        </w:rPr>
        <w:t xml:space="preserve">) του </w:t>
      </w:r>
      <w:proofErr w:type="spellStart"/>
      <w:r>
        <w:rPr>
          <w:rFonts w:ascii="Arial" w:hAnsi="Arial" w:cs="Arial"/>
          <w:color w:val="000000"/>
          <w:sz w:val="22"/>
          <w:szCs w:val="22"/>
          <w:lang w:val="el-GR" w:eastAsia="el-GR"/>
        </w:rPr>
        <w:t>Plymouth</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University</w:t>
      </w:r>
      <w:proofErr w:type="spellEnd"/>
      <w:r>
        <w:rPr>
          <w:rFonts w:ascii="Arial" w:hAnsi="Arial" w:cs="Arial"/>
          <w:color w:val="000000"/>
          <w:sz w:val="22"/>
          <w:szCs w:val="22"/>
          <w:lang w:val="el-GR" w:eastAsia="el-GR"/>
        </w:rPr>
        <w:t xml:space="preserve"> με μεταπτυχιακές σπουδές (</w:t>
      </w:r>
      <w:proofErr w:type="spellStart"/>
      <w:r>
        <w:rPr>
          <w:rFonts w:ascii="Arial" w:hAnsi="Arial" w:cs="Arial"/>
          <w:color w:val="000000"/>
          <w:sz w:val="22"/>
          <w:szCs w:val="22"/>
          <w:lang w:val="el-GR" w:eastAsia="el-GR"/>
        </w:rPr>
        <w:t>Master</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of</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Architecture</w:t>
      </w:r>
      <w:proofErr w:type="spellEnd"/>
      <w:r>
        <w:rPr>
          <w:rFonts w:ascii="Arial" w:hAnsi="Arial" w:cs="Arial"/>
          <w:color w:val="000000"/>
          <w:sz w:val="22"/>
          <w:szCs w:val="22"/>
          <w:lang w:val="el-GR" w:eastAsia="el-GR"/>
        </w:rPr>
        <w:t xml:space="preserve">) στον αστικό σχεδιασμό και την πολεοδομία. Έχει πραγματοποιήσει την πρακτική του στο Λονδίνο και είναι διεθνής σύμβουλος και συνεργάτης της ομάδας </w:t>
      </w:r>
      <w:proofErr w:type="spellStart"/>
      <w:r>
        <w:rPr>
          <w:rFonts w:ascii="Arial" w:hAnsi="Arial" w:cs="Arial"/>
          <w:color w:val="000000"/>
          <w:sz w:val="22"/>
          <w:szCs w:val="22"/>
          <w:lang w:val="el-GR" w:eastAsia="el-GR"/>
        </w:rPr>
        <w:t>Architeam</w:t>
      </w:r>
      <w:proofErr w:type="spellEnd"/>
      <w:r>
        <w:rPr>
          <w:rFonts w:ascii="Arial" w:hAnsi="Arial" w:cs="Arial"/>
          <w:color w:val="000000"/>
          <w:sz w:val="22"/>
          <w:szCs w:val="22"/>
          <w:lang w:val="el-GR" w:eastAsia="el-GR"/>
        </w:rPr>
        <w:t>/</w:t>
      </w:r>
      <w:proofErr w:type="spellStart"/>
      <w:r>
        <w:rPr>
          <w:rFonts w:ascii="Arial" w:hAnsi="Arial" w:cs="Arial"/>
          <w:color w:val="000000"/>
          <w:sz w:val="22"/>
          <w:szCs w:val="22"/>
          <w:lang w:val="el-GR" w:eastAsia="el-GR"/>
        </w:rPr>
        <w:t>Arhitravel</w:t>
      </w:r>
      <w:proofErr w:type="spellEnd"/>
      <w:r>
        <w:rPr>
          <w:rFonts w:ascii="Arial" w:hAnsi="Arial" w:cs="Arial"/>
          <w:color w:val="000000"/>
          <w:sz w:val="22"/>
          <w:szCs w:val="22"/>
          <w:lang w:val="el-GR" w:eastAsia="el-GR"/>
        </w:rPr>
        <w:t xml:space="preserve">. Ενδιαφέροντα του το αστικό τοπίο και τα κοινωνικά, πολιτικό-οικονομικά χαρακτηριστικά που συμβάλουν στην διαμόρφωση αυτού, όπως επίσης και η ενασχόληση με την διδασκαλία αρχιτεκτονικής, </w:t>
      </w:r>
      <w:proofErr w:type="spellStart"/>
      <w:r>
        <w:rPr>
          <w:rFonts w:ascii="Arial" w:hAnsi="Arial" w:cs="Arial"/>
          <w:color w:val="000000"/>
          <w:sz w:val="22"/>
          <w:szCs w:val="22"/>
          <w:lang w:val="el-GR" w:eastAsia="el-GR"/>
        </w:rPr>
        <w:t>design</w:t>
      </w:r>
      <w:proofErr w:type="spellEnd"/>
      <w:r>
        <w:rPr>
          <w:rFonts w:ascii="Arial" w:hAnsi="Arial" w:cs="Arial"/>
          <w:color w:val="000000"/>
          <w:sz w:val="22"/>
          <w:szCs w:val="22"/>
          <w:lang w:val="el-GR" w:eastAsia="el-GR"/>
        </w:rPr>
        <w:t xml:space="preserve"> και οπτικής επικοινωνίας σε φοιτητές και μαθητές.</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 xml:space="preserve">Δημήτρης </w:t>
      </w:r>
      <w:proofErr w:type="spellStart"/>
      <w:r>
        <w:rPr>
          <w:rFonts w:ascii="Arial" w:hAnsi="Arial" w:cs="Arial"/>
          <w:b/>
          <w:bCs/>
          <w:color w:val="000000"/>
          <w:sz w:val="22"/>
          <w:szCs w:val="22"/>
          <w:lang w:val="el-GR" w:eastAsia="el-GR"/>
        </w:rPr>
        <w:t>Πέτας</w:t>
      </w:r>
      <w:proofErr w:type="spellEnd"/>
    </w:p>
    <w:p w:rsidR="00BF2BD7" w:rsidRDefault="00BF2BD7" w:rsidP="000537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l-GR" w:eastAsia="el-GR"/>
        </w:rPr>
      </w:pPr>
      <w:r>
        <w:rPr>
          <w:rFonts w:ascii="Arial" w:hAnsi="Arial" w:cs="Arial"/>
          <w:color w:val="000000"/>
          <w:sz w:val="22"/>
          <w:szCs w:val="22"/>
          <w:lang w:val="el-GR" w:eastAsia="el-GR"/>
        </w:rPr>
        <w:t>Ο Δημήτρης είναι διδάκτορας αστικής κοινωνιολογίας (ΕΜΠ), ενώ οι προηγούμενες σπουδές του πραγματοποιήθηκαν στον τομέα του πολεοδομικού και περιφερειακού σχεδιασμού (</w:t>
      </w:r>
      <w:proofErr w:type="spellStart"/>
      <w:r>
        <w:rPr>
          <w:rFonts w:ascii="Arial" w:hAnsi="Arial" w:cs="Arial"/>
          <w:color w:val="000000"/>
          <w:sz w:val="22"/>
          <w:szCs w:val="22"/>
          <w:lang w:val="el-GR" w:eastAsia="el-GR"/>
        </w:rPr>
        <w:t>London</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School</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of</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Economics</w:t>
      </w:r>
      <w:proofErr w:type="spellEnd"/>
      <w:r>
        <w:rPr>
          <w:rFonts w:ascii="Arial" w:hAnsi="Arial" w:cs="Arial"/>
          <w:color w:val="000000"/>
          <w:sz w:val="22"/>
          <w:szCs w:val="22"/>
          <w:lang w:val="el-GR" w:eastAsia="el-GR"/>
        </w:rPr>
        <w:t xml:space="preserve"> και Πανεπιστήμιο Θεσσαλίας). Τα ερευνητικά του ενδιαφέροντα περιλαμβάνουν τη μελέτη του δημόσιου χώρου, μορφών αστικής διακυβέρνησης, αστικών και ευρύτερων κοινωνικών κινημάτων, καθώς και φαντασιακών/ συμβολικών κατασκευών και προεκτάσεων του αστικού χώρου.</w:t>
      </w:r>
    </w:p>
    <w:p w:rsidR="00BF2BD7" w:rsidRDefault="00BF2BD7" w:rsidP="00BF2BD7">
      <w:pPr>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ΔΙΑΔΡΟΜΗ 3: ΚΟΛΩΝΑΚΙ-ΛΥΚΑΒΗΤΤΟΣ</w:t>
      </w: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Arial" w:hAnsi="Arial" w:cs="Arial"/>
          <w:b/>
          <w:color w:val="000000"/>
          <w:sz w:val="22"/>
          <w:szCs w:val="22"/>
          <w:lang w:val="el-GR" w:eastAsia="el-GR"/>
        </w:rPr>
      </w:pPr>
      <w:r w:rsidRPr="00BF2BD7">
        <w:rPr>
          <w:rFonts w:ascii="Arial" w:hAnsi="Arial" w:cs="Arial"/>
          <w:b/>
          <w:color w:val="000000"/>
          <w:sz w:val="22"/>
          <w:szCs w:val="22"/>
          <w:lang w:val="el-GR" w:eastAsia="el-GR"/>
        </w:rPr>
        <w:t>“Αθηναϊκή πολυκατοικία: Μια άλλη ματιά”</w:t>
      </w: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sidRPr="00BF2BD7">
        <w:rPr>
          <w:rFonts w:ascii="Arial" w:hAnsi="Arial" w:cs="Arial"/>
          <w:iCs/>
          <w:color w:val="000000"/>
          <w:sz w:val="22"/>
          <w:szCs w:val="22"/>
          <w:lang w:val="el-GR" w:eastAsia="el-GR"/>
        </w:rPr>
        <w:t xml:space="preserve">Ξεναγοί: </w:t>
      </w:r>
      <w:r w:rsidRPr="00BF2BD7">
        <w:rPr>
          <w:rFonts w:ascii="Arial" w:hAnsi="Arial" w:cs="Arial"/>
          <w:b/>
          <w:iCs/>
          <w:color w:val="000000"/>
          <w:sz w:val="22"/>
          <w:szCs w:val="22"/>
          <w:lang w:val="el-GR" w:eastAsia="el-GR"/>
        </w:rPr>
        <w:t xml:space="preserve">Αναστασία </w:t>
      </w:r>
      <w:proofErr w:type="spellStart"/>
      <w:r w:rsidRPr="00BF2BD7">
        <w:rPr>
          <w:rFonts w:ascii="Arial" w:hAnsi="Arial" w:cs="Arial"/>
          <w:b/>
          <w:iCs/>
          <w:color w:val="000000"/>
          <w:sz w:val="22"/>
          <w:szCs w:val="22"/>
          <w:lang w:val="el-GR" w:eastAsia="el-GR"/>
        </w:rPr>
        <w:t>Κουτουμάνου</w:t>
      </w:r>
      <w:proofErr w:type="spellEnd"/>
      <w:r w:rsidRPr="00BF2BD7">
        <w:rPr>
          <w:rFonts w:ascii="Arial" w:hAnsi="Arial" w:cs="Arial"/>
          <w:b/>
          <w:iCs/>
          <w:color w:val="000000"/>
          <w:sz w:val="22"/>
          <w:szCs w:val="22"/>
          <w:lang w:val="el-GR" w:eastAsia="el-GR"/>
        </w:rPr>
        <w:t xml:space="preserve">, Αγγελική </w:t>
      </w:r>
      <w:proofErr w:type="spellStart"/>
      <w:r w:rsidRPr="00BF2BD7">
        <w:rPr>
          <w:rFonts w:ascii="Arial" w:hAnsi="Arial" w:cs="Arial"/>
          <w:b/>
          <w:iCs/>
          <w:color w:val="000000"/>
          <w:sz w:val="22"/>
          <w:szCs w:val="22"/>
          <w:lang w:val="el-GR" w:eastAsia="el-GR"/>
        </w:rPr>
        <w:t>Λατάνη</w:t>
      </w:r>
      <w:proofErr w:type="spellEnd"/>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Αφετηρία</w:t>
      </w:r>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Αγιος</w:t>
      </w:r>
      <w:proofErr w:type="spellEnd"/>
      <w:r>
        <w:rPr>
          <w:rFonts w:ascii="Arial" w:hAnsi="Arial" w:cs="Arial"/>
          <w:color w:val="000000"/>
          <w:sz w:val="22"/>
          <w:szCs w:val="22"/>
          <w:lang w:val="el-GR" w:eastAsia="el-GR"/>
        </w:rPr>
        <w:t xml:space="preserve"> Διονύσιος, Σκουφά και Δημοκρίτου, Κολωνάκι</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 xml:space="preserve">Έναρξη: </w:t>
      </w:r>
      <w:r>
        <w:rPr>
          <w:rFonts w:ascii="Arial" w:hAnsi="Arial" w:cs="Arial"/>
          <w:color w:val="000000"/>
          <w:sz w:val="22"/>
          <w:szCs w:val="22"/>
          <w:lang w:val="el-GR" w:eastAsia="el-GR"/>
        </w:rPr>
        <w:t xml:space="preserve">Σάββατο 14/5, 17:00 </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Διάρκεια</w:t>
      </w:r>
      <w:r>
        <w:rPr>
          <w:rFonts w:ascii="Arial" w:hAnsi="Arial" w:cs="Arial"/>
          <w:color w:val="000000"/>
          <w:sz w:val="22"/>
          <w:szCs w:val="22"/>
          <w:lang w:val="el-GR" w:eastAsia="el-GR"/>
        </w:rPr>
        <w:t>: 1:45</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Γραφεία Διαδρομής 3</w:t>
      </w:r>
      <w:r>
        <w:rPr>
          <w:rFonts w:ascii="Arial" w:hAnsi="Arial" w:cs="Arial"/>
          <w:color w:val="000000"/>
          <w:sz w:val="22"/>
          <w:szCs w:val="22"/>
          <w:lang w:val="el-GR" w:eastAsia="el-GR"/>
        </w:rPr>
        <w:t>:</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r w:rsidRPr="00BF2BD7">
        <w:rPr>
          <w:rFonts w:ascii="Arial" w:hAnsi="Arial" w:cs="Arial"/>
          <w:color w:val="000000"/>
          <w:sz w:val="22"/>
          <w:szCs w:val="22"/>
          <w:lang w:eastAsia="el-GR"/>
        </w:rPr>
        <w:t>4</w:t>
      </w:r>
      <w:r w:rsidRPr="00BF2BD7">
        <w:rPr>
          <w:rFonts w:ascii="Arial" w:hAnsi="Arial" w:cs="Arial"/>
          <w:color w:val="000000"/>
          <w:sz w:val="22"/>
          <w:szCs w:val="22"/>
          <w:lang w:val="el-GR" w:eastAsia="el-GR"/>
        </w:rPr>
        <w:t>Κ</w:t>
      </w:r>
      <w:r w:rsidRPr="00BF2BD7">
        <w:rPr>
          <w:rFonts w:ascii="Arial" w:hAnsi="Arial" w:cs="Arial"/>
          <w:color w:val="000000"/>
          <w:sz w:val="22"/>
          <w:szCs w:val="22"/>
          <w:lang w:eastAsia="el-GR"/>
        </w:rPr>
        <w:t xml:space="preserve"> ARCHITECTS</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r w:rsidRPr="00BF2BD7">
        <w:rPr>
          <w:rFonts w:ascii="Arial" w:hAnsi="Arial" w:cs="Arial"/>
          <w:color w:val="000000"/>
          <w:sz w:val="22"/>
          <w:szCs w:val="22"/>
          <w:lang w:eastAsia="el-GR"/>
        </w:rPr>
        <w:t>CADU (Construction Architecture Design Urbanism)</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sidRPr="00BF2BD7">
        <w:rPr>
          <w:rFonts w:ascii="Arial" w:hAnsi="Arial" w:cs="Arial"/>
          <w:color w:val="000000"/>
          <w:sz w:val="22"/>
          <w:szCs w:val="22"/>
          <w:lang w:val="el-GR" w:eastAsia="el-GR"/>
        </w:rPr>
        <w:t>AUDO ARCHITECTS</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l-GR" w:eastAsia="el-GR"/>
        </w:rPr>
      </w:pPr>
      <w:r>
        <w:rPr>
          <w:rFonts w:ascii="Arial" w:hAnsi="Arial" w:cs="Arial"/>
          <w:color w:val="000000"/>
          <w:sz w:val="22"/>
          <w:szCs w:val="22"/>
          <w:lang w:val="el-GR" w:eastAsia="el-GR"/>
        </w:rPr>
        <w:t>Η συγκεκριμένη ξενάγηση εστιάζει στο κτήριο που κατά κύριο λόγο συνθέτει αυτό που σήμερα ονομάζουμε Αθήνα: την πολυκατοικία. Η διαφυγή για εμάς είναι διαφυγή από τον τρόπο που έχουμε μάθει να βλέπουμε την πολυκατοικία: με απαξίωση, με θλίψη, με αποστροφή. Υπάρχει και άλλος τρόπος να δεις αυτό το κτήριο που φιλοξενεί τις ζωές εκατομμυρίων ανθρώπων εδώ και τουλάχιστον 60 χρόνια και θα συνεχίσει, κανείς δεν ξέρει για πόσο. Υπάρχουν δυναμικές και δυνατότητες που εάν σε πρώτο βαθμό τις αντιληφθούμε και σε δεύτερο τις αξιοποιήσουμε, η πολυκατοικία θα αποκτήσει νέα υπόσταση. Σκοπός της ξενάγησης αυτής είναι να εστιάσουμε την προσοχή μας σε κτήρια που μέσα στην καθημερινότητα περνούν απαρατήρητα και να σχολιάσουμε τις ιδιαιτερότητές τους.</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 xml:space="preserve">Αναστασία </w:t>
      </w:r>
      <w:proofErr w:type="spellStart"/>
      <w:r>
        <w:rPr>
          <w:rFonts w:ascii="Arial" w:hAnsi="Arial" w:cs="Arial"/>
          <w:b/>
          <w:bCs/>
          <w:color w:val="000000"/>
          <w:sz w:val="22"/>
          <w:szCs w:val="22"/>
          <w:lang w:val="el-GR" w:eastAsia="el-GR"/>
        </w:rPr>
        <w:t>Κουτουμάνου</w:t>
      </w:r>
      <w:proofErr w:type="spellEnd"/>
      <w:r>
        <w:rPr>
          <w:rFonts w:ascii="Arial" w:hAnsi="Arial" w:cs="Arial"/>
          <w:b/>
          <w:bCs/>
          <w:color w:val="000000"/>
          <w:sz w:val="22"/>
          <w:szCs w:val="22"/>
          <w:lang w:val="el-GR" w:eastAsia="el-GR"/>
        </w:rPr>
        <w:t xml:space="preserve">, Αγγελική </w:t>
      </w:r>
      <w:proofErr w:type="spellStart"/>
      <w:r>
        <w:rPr>
          <w:rFonts w:ascii="Arial" w:hAnsi="Arial" w:cs="Arial"/>
          <w:b/>
          <w:bCs/>
          <w:color w:val="000000"/>
          <w:sz w:val="22"/>
          <w:szCs w:val="22"/>
          <w:lang w:val="el-GR" w:eastAsia="el-GR"/>
        </w:rPr>
        <w:t>Λατάνη</w:t>
      </w:r>
      <w:proofErr w:type="spellEnd"/>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l-GR" w:eastAsia="el-GR"/>
        </w:rPr>
      </w:pPr>
      <w:r>
        <w:rPr>
          <w:rFonts w:ascii="Arial" w:hAnsi="Arial" w:cs="Arial"/>
          <w:color w:val="000000"/>
          <w:sz w:val="22"/>
          <w:szCs w:val="22"/>
          <w:lang w:val="el-GR" w:eastAsia="el-GR"/>
        </w:rPr>
        <w:t xml:space="preserve">Οι αρχιτέκτονες </w:t>
      </w:r>
      <w:proofErr w:type="spellStart"/>
      <w:r>
        <w:rPr>
          <w:rFonts w:ascii="Arial" w:hAnsi="Arial" w:cs="Arial"/>
          <w:color w:val="000000"/>
          <w:sz w:val="22"/>
          <w:szCs w:val="22"/>
          <w:lang w:val="el-GR" w:eastAsia="el-GR"/>
        </w:rPr>
        <w:t>Κουτουμάνου</w:t>
      </w:r>
      <w:proofErr w:type="spellEnd"/>
      <w:r>
        <w:rPr>
          <w:rFonts w:ascii="Arial" w:hAnsi="Arial" w:cs="Arial"/>
          <w:color w:val="000000"/>
          <w:sz w:val="22"/>
          <w:szCs w:val="22"/>
          <w:lang w:val="el-GR" w:eastAsia="el-GR"/>
        </w:rPr>
        <w:t xml:space="preserve"> Αναστασία και </w:t>
      </w:r>
      <w:proofErr w:type="spellStart"/>
      <w:r>
        <w:rPr>
          <w:rFonts w:ascii="Arial" w:hAnsi="Arial" w:cs="Arial"/>
          <w:color w:val="000000"/>
          <w:sz w:val="22"/>
          <w:szCs w:val="22"/>
          <w:lang w:val="el-GR" w:eastAsia="el-GR"/>
        </w:rPr>
        <w:t>Λατάνη</w:t>
      </w:r>
      <w:proofErr w:type="spellEnd"/>
      <w:r>
        <w:rPr>
          <w:rFonts w:ascii="Arial" w:hAnsi="Arial" w:cs="Arial"/>
          <w:color w:val="000000"/>
          <w:sz w:val="22"/>
          <w:szCs w:val="22"/>
          <w:lang w:val="el-GR" w:eastAsia="el-GR"/>
        </w:rPr>
        <w:t xml:space="preserve"> Αγγελική ακολουθούν κοινή πορεία τα τελευταία χρόνια. Ξεκινώντας από τις σπουδές στο ΕΜΠ, στη συνέχεια στο μεταπτυχιακό πρόγραμμα Πολεοδομίας-Χωροταξίας του ΕΜΠ,  το κοινό ερευνητικό ενδιαφέρον γύρω από την πολυκατοικία αλλά και οι συμμετοχές σε αρχιτεκτονικούς διαγωνισμούς οδήγησαν στη δημιουργία της ομάδας με σκοπό τη συνέχιση αυτής της πορείας. Πιο πρόσφατη δουλειά της ομάδας αποτελεί ανακαίνιση διαμερίσματος στο Κολωνάκι.</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b/>
          <w:bCs/>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 xml:space="preserve">ΔΙΑΔΡΟΜΗ 4: ΚΟΥΚΑΚΙ - ΜΕΤΣ </w:t>
      </w: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Arial" w:hAnsi="Arial" w:cs="Arial"/>
          <w:b/>
          <w:color w:val="000000"/>
          <w:sz w:val="22"/>
          <w:szCs w:val="22"/>
          <w:lang w:val="el-GR" w:eastAsia="el-GR"/>
        </w:rPr>
      </w:pPr>
      <w:r w:rsidRPr="00BF2BD7">
        <w:rPr>
          <w:rFonts w:ascii="Arial" w:hAnsi="Arial" w:cs="Arial"/>
          <w:b/>
          <w:color w:val="000000"/>
          <w:sz w:val="22"/>
          <w:szCs w:val="22"/>
          <w:lang w:val="el-GR" w:eastAsia="el-GR"/>
        </w:rPr>
        <w:t xml:space="preserve">“Η σχεδιασμένη διαφυγή της </w:t>
      </w:r>
      <w:proofErr w:type="spellStart"/>
      <w:r w:rsidRPr="00BF2BD7">
        <w:rPr>
          <w:rFonts w:ascii="Arial" w:hAnsi="Arial" w:cs="Arial"/>
          <w:b/>
          <w:color w:val="000000"/>
          <w:sz w:val="22"/>
          <w:szCs w:val="22"/>
          <w:lang w:val="el-GR" w:eastAsia="el-GR"/>
        </w:rPr>
        <w:t>ψευδ</w:t>
      </w:r>
      <w:proofErr w:type="spellEnd"/>
      <w:r w:rsidRPr="00BF2BD7">
        <w:rPr>
          <w:rFonts w:ascii="Arial" w:hAnsi="Arial" w:cs="Arial"/>
          <w:b/>
          <w:color w:val="000000"/>
          <w:sz w:val="22"/>
          <w:szCs w:val="22"/>
          <w:lang w:val="el-GR" w:eastAsia="el-GR"/>
        </w:rPr>
        <w:t>-αίσθησης στην πόλη”</w:t>
      </w: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sidRPr="00BF2BD7">
        <w:rPr>
          <w:rFonts w:ascii="Arial" w:hAnsi="Arial" w:cs="Arial"/>
          <w:iCs/>
          <w:color w:val="000000"/>
          <w:sz w:val="22"/>
          <w:szCs w:val="22"/>
          <w:lang w:val="el-GR" w:eastAsia="el-GR"/>
        </w:rPr>
        <w:t xml:space="preserve">Ξεναγός: </w:t>
      </w:r>
      <w:r w:rsidRPr="00BF2BD7">
        <w:rPr>
          <w:rFonts w:ascii="Arial" w:hAnsi="Arial" w:cs="Arial"/>
          <w:b/>
          <w:iCs/>
          <w:color w:val="000000"/>
          <w:sz w:val="22"/>
          <w:szCs w:val="22"/>
          <w:lang w:val="el-GR" w:eastAsia="el-GR"/>
        </w:rPr>
        <w:t xml:space="preserve">Μάρα </w:t>
      </w:r>
      <w:proofErr w:type="spellStart"/>
      <w:r w:rsidRPr="00BF2BD7">
        <w:rPr>
          <w:rFonts w:ascii="Arial" w:hAnsi="Arial" w:cs="Arial"/>
          <w:b/>
          <w:iCs/>
          <w:color w:val="000000"/>
          <w:sz w:val="22"/>
          <w:szCs w:val="22"/>
          <w:lang w:val="el-GR" w:eastAsia="el-GR"/>
        </w:rPr>
        <w:t>Μπήτρου</w:t>
      </w:r>
      <w:proofErr w:type="spellEnd"/>
      <w:r w:rsidRPr="00BF2BD7">
        <w:rPr>
          <w:rFonts w:ascii="Arial" w:hAnsi="Arial" w:cs="Arial"/>
          <w:iCs/>
          <w:color w:val="000000"/>
          <w:sz w:val="22"/>
          <w:szCs w:val="22"/>
          <w:lang w:val="el-GR" w:eastAsia="el-GR"/>
        </w:rPr>
        <w:t xml:space="preserve"> </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 xml:space="preserve">Αφετηρία: </w:t>
      </w:r>
      <w:r>
        <w:rPr>
          <w:rFonts w:ascii="Arial" w:hAnsi="Arial" w:cs="Arial"/>
          <w:color w:val="000000"/>
          <w:sz w:val="22"/>
          <w:szCs w:val="22"/>
          <w:lang w:val="el-GR" w:eastAsia="el-GR"/>
        </w:rPr>
        <w:t>Είσοδος Α’ Νεκροταφείου</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 xml:space="preserve">Έναρξη: </w:t>
      </w:r>
      <w:r>
        <w:rPr>
          <w:rFonts w:ascii="Arial" w:hAnsi="Arial" w:cs="Arial"/>
          <w:color w:val="000000"/>
          <w:sz w:val="22"/>
          <w:szCs w:val="22"/>
          <w:lang w:val="el-GR" w:eastAsia="el-GR"/>
        </w:rPr>
        <w:t>Κυριακή 15/4, 12:00</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 xml:space="preserve">Διάρκεια: </w:t>
      </w:r>
      <w:r>
        <w:rPr>
          <w:rFonts w:ascii="Arial" w:hAnsi="Arial" w:cs="Arial"/>
          <w:color w:val="000000"/>
          <w:sz w:val="22"/>
          <w:szCs w:val="22"/>
          <w:lang w:val="el-GR" w:eastAsia="el-GR"/>
        </w:rPr>
        <w:t xml:space="preserve">2:30 </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Γραφεία Διαδρομής 4</w:t>
      </w:r>
      <w:r>
        <w:rPr>
          <w:rFonts w:ascii="Arial" w:hAnsi="Arial" w:cs="Arial"/>
          <w:color w:val="000000"/>
          <w:sz w:val="22"/>
          <w:szCs w:val="22"/>
          <w:lang w:val="el-GR" w:eastAsia="el-GR"/>
        </w:rPr>
        <w:t>:</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color w:val="000000"/>
          <w:sz w:val="22"/>
          <w:szCs w:val="22"/>
          <w:lang w:eastAsia="el-GR"/>
        </w:rPr>
        <w:t>LOG WORKSHOP</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color w:val="000000"/>
          <w:sz w:val="22"/>
          <w:szCs w:val="22"/>
          <w:lang w:eastAsia="el-GR"/>
        </w:rPr>
        <w:t>STUDIO ARCO</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color w:val="000000"/>
          <w:sz w:val="22"/>
          <w:szCs w:val="22"/>
          <w:lang w:eastAsia="el-GR"/>
        </w:rPr>
        <w:t>HIBOUX</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l-GR" w:eastAsia="el-GR"/>
        </w:rPr>
      </w:pPr>
      <w:r>
        <w:rPr>
          <w:rFonts w:ascii="Arial" w:hAnsi="Arial" w:cs="Arial"/>
          <w:color w:val="000000"/>
          <w:sz w:val="22"/>
          <w:szCs w:val="22"/>
          <w:lang w:val="el-GR" w:eastAsia="el-GR"/>
        </w:rPr>
        <w:t xml:space="preserve">Ένας αρχιτεκτονικός περίπατος που ξεκινάει από τον εσωτερικό κήπο του πρώτου Νεκροταφείου, περνά από τις οικίες της οδού Συγγρού, διέρχεται τον λόφο των Μουσών- Φιλοπάππου και φτάνει μέχρι το σχεδιασμένο από τον </w:t>
      </w:r>
      <w:proofErr w:type="spellStart"/>
      <w:r>
        <w:rPr>
          <w:rFonts w:ascii="Arial" w:hAnsi="Arial" w:cs="Arial"/>
          <w:color w:val="000000"/>
          <w:sz w:val="22"/>
          <w:szCs w:val="22"/>
          <w:lang w:val="el-GR" w:eastAsia="el-GR"/>
        </w:rPr>
        <w:t>Πικιώνη</w:t>
      </w:r>
      <w:proofErr w:type="spellEnd"/>
      <w:r>
        <w:rPr>
          <w:rFonts w:ascii="Arial" w:hAnsi="Arial" w:cs="Arial"/>
          <w:color w:val="000000"/>
          <w:sz w:val="22"/>
          <w:szCs w:val="22"/>
          <w:lang w:val="el-GR" w:eastAsia="el-GR"/>
        </w:rPr>
        <w:t xml:space="preserve"> πλακόστρωτο του Άγιου Δημήτριου </w:t>
      </w:r>
      <w:proofErr w:type="spellStart"/>
      <w:r>
        <w:rPr>
          <w:rFonts w:ascii="Arial" w:hAnsi="Arial" w:cs="Arial"/>
          <w:color w:val="000000"/>
          <w:sz w:val="22"/>
          <w:szCs w:val="22"/>
          <w:lang w:val="el-GR" w:eastAsia="el-GR"/>
        </w:rPr>
        <w:t>Λουμπαρδιάρη</w:t>
      </w:r>
      <w:proofErr w:type="spellEnd"/>
      <w:r>
        <w:rPr>
          <w:rFonts w:ascii="Arial" w:hAnsi="Arial" w:cs="Arial"/>
          <w:color w:val="000000"/>
          <w:sz w:val="22"/>
          <w:szCs w:val="22"/>
          <w:lang w:val="el-GR" w:eastAsia="el-GR"/>
        </w:rPr>
        <w:t xml:space="preserve">. Μια ανάγνωση της πόλης ως παλίμψηστο, εντοπίζοντας άλλες γραφές της, έχοντας μόνο ως πρόσχημα την ιδέα του Ηράκλειτου ότι ο θάνατος και η ηδονή είναι τόσο κοντά κάποιες στιγμές. Μια περιδιάβαση υπό την διερεύνηση της έννοιας της </w:t>
      </w:r>
      <w:proofErr w:type="spellStart"/>
      <w:r>
        <w:rPr>
          <w:rFonts w:ascii="Arial" w:hAnsi="Arial" w:cs="Arial"/>
          <w:color w:val="000000"/>
          <w:sz w:val="22"/>
          <w:szCs w:val="22"/>
          <w:lang w:val="el-GR" w:eastAsia="el-GR"/>
        </w:rPr>
        <w:t>σωματικότητας</w:t>
      </w:r>
      <w:proofErr w:type="spellEnd"/>
      <w:r>
        <w:rPr>
          <w:rFonts w:ascii="Arial" w:hAnsi="Arial" w:cs="Arial"/>
          <w:color w:val="000000"/>
          <w:sz w:val="22"/>
          <w:szCs w:val="22"/>
          <w:lang w:val="el-GR" w:eastAsia="el-GR"/>
        </w:rPr>
        <w:t>, της απόλαυσης και της ελευθερίας στην πόλη.</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 xml:space="preserve">Μάρα </w:t>
      </w:r>
      <w:proofErr w:type="spellStart"/>
      <w:r>
        <w:rPr>
          <w:rFonts w:ascii="Arial" w:hAnsi="Arial" w:cs="Arial"/>
          <w:b/>
          <w:bCs/>
          <w:color w:val="000000"/>
          <w:sz w:val="22"/>
          <w:szCs w:val="22"/>
          <w:lang w:val="el-GR" w:eastAsia="el-GR"/>
        </w:rPr>
        <w:t>Μπήτρου</w:t>
      </w:r>
      <w:proofErr w:type="spellEnd"/>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l-GR" w:eastAsia="el-GR"/>
        </w:rPr>
      </w:pPr>
      <w:r>
        <w:rPr>
          <w:rFonts w:ascii="Arial" w:hAnsi="Arial" w:cs="Arial"/>
          <w:color w:val="000000"/>
          <w:sz w:val="22"/>
          <w:szCs w:val="22"/>
          <w:lang w:val="el-GR" w:eastAsia="el-GR"/>
        </w:rPr>
        <w:t xml:space="preserve">Αρχιτέκτονας Μηχανικός </w:t>
      </w:r>
      <w:proofErr w:type="spellStart"/>
      <w:r>
        <w:rPr>
          <w:rFonts w:ascii="Arial" w:hAnsi="Arial" w:cs="Arial"/>
          <w:color w:val="000000"/>
          <w:sz w:val="22"/>
          <w:szCs w:val="22"/>
          <w:lang w:val="el-GR" w:eastAsia="el-GR"/>
        </w:rPr>
        <w:t>Π.Πατρών</w:t>
      </w:r>
      <w:proofErr w:type="spellEnd"/>
      <w:r>
        <w:rPr>
          <w:rFonts w:ascii="Arial" w:hAnsi="Arial" w:cs="Arial"/>
          <w:color w:val="000000"/>
          <w:sz w:val="22"/>
          <w:szCs w:val="22"/>
          <w:lang w:val="el-GR" w:eastAsia="el-GR"/>
        </w:rPr>
        <w:t xml:space="preserve"> [Άριστα,2009]. Μεταπτυχιακή φοιτήτρια Αρχιτεκτονική Σχολή ΕΜΠ [υπότροφος ΙΚΥ]. Επιλέγει στα 41 </w:t>
      </w:r>
      <w:proofErr w:type="spellStart"/>
      <w:r>
        <w:rPr>
          <w:rFonts w:ascii="Arial" w:hAnsi="Arial" w:cs="Arial"/>
          <w:color w:val="000000"/>
          <w:sz w:val="22"/>
          <w:szCs w:val="22"/>
          <w:lang w:val="el-GR" w:eastAsia="el-GR"/>
        </w:rPr>
        <w:t>Greek</w:t>
      </w:r>
      <w:proofErr w:type="spellEnd"/>
      <w:r>
        <w:rPr>
          <w:rFonts w:ascii="Arial" w:hAnsi="Arial" w:cs="Arial"/>
          <w:color w:val="000000"/>
          <w:sz w:val="22"/>
          <w:szCs w:val="22"/>
          <w:lang w:val="el-GR" w:eastAsia="el-GR"/>
        </w:rPr>
        <w:t xml:space="preserve"> </w:t>
      </w:r>
      <w:proofErr w:type="spellStart"/>
      <w:r>
        <w:rPr>
          <w:rFonts w:ascii="Arial" w:hAnsi="Arial" w:cs="Arial"/>
          <w:color w:val="000000"/>
          <w:sz w:val="22"/>
          <w:szCs w:val="22"/>
          <w:lang w:val="el-GR" w:eastAsia="el-GR"/>
        </w:rPr>
        <w:t>ArchitecturalTalent</w:t>
      </w:r>
      <w:proofErr w:type="spellEnd"/>
      <w:r>
        <w:rPr>
          <w:rFonts w:ascii="Arial" w:hAnsi="Arial" w:cs="Arial"/>
          <w:color w:val="000000"/>
          <w:sz w:val="22"/>
          <w:szCs w:val="22"/>
          <w:lang w:val="el-GR" w:eastAsia="el-GR"/>
        </w:rPr>
        <w:t xml:space="preserve"> 2013. Συμμετείχε σε εκθέσεις [Μέγαρο Μουσικής Αθηνών, 1 =η </w:t>
      </w:r>
      <w:proofErr w:type="spellStart"/>
      <w:r>
        <w:rPr>
          <w:rFonts w:ascii="Arial" w:hAnsi="Arial" w:cs="Arial"/>
          <w:color w:val="000000"/>
          <w:sz w:val="22"/>
          <w:szCs w:val="22"/>
          <w:lang w:val="el-GR" w:eastAsia="el-GR"/>
        </w:rPr>
        <w:t>Biennale</w:t>
      </w:r>
      <w:proofErr w:type="spellEnd"/>
      <w:r>
        <w:rPr>
          <w:rFonts w:ascii="Arial" w:hAnsi="Arial" w:cs="Arial"/>
          <w:color w:val="000000"/>
          <w:sz w:val="22"/>
          <w:szCs w:val="22"/>
          <w:lang w:val="el-GR" w:eastAsia="el-GR"/>
        </w:rPr>
        <w:t xml:space="preserve"> Αρχιτεκτονικής Θεσσαλονίκης Μακεδονικό Μουσείο Σύγχρονης Τέχνης]. </w:t>
      </w:r>
      <w:proofErr w:type="spellStart"/>
      <w:r>
        <w:rPr>
          <w:rFonts w:ascii="Arial" w:hAnsi="Arial" w:cs="Arial"/>
          <w:color w:val="000000"/>
          <w:sz w:val="22"/>
          <w:szCs w:val="22"/>
          <w:lang w:val="el-GR" w:eastAsia="el-GR"/>
        </w:rPr>
        <w:t>Πρώτηδιάκριση</w:t>
      </w:r>
      <w:proofErr w:type="spellEnd"/>
      <w:r w:rsidRPr="00BF2BD7">
        <w:rPr>
          <w:rFonts w:ascii="Arial" w:hAnsi="Arial" w:cs="Arial"/>
          <w:color w:val="000000"/>
          <w:sz w:val="22"/>
          <w:szCs w:val="22"/>
          <w:lang w:eastAsia="el-GR"/>
        </w:rPr>
        <w:t xml:space="preserve">First International Workshop ″Energy Performance and Environmental Quality of Buildings″. </w:t>
      </w:r>
      <w:r>
        <w:rPr>
          <w:rFonts w:ascii="Arial" w:hAnsi="Arial" w:cs="Arial"/>
          <w:color w:val="000000"/>
          <w:sz w:val="22"/>
          <w:szCs w:val="22"/>
          <w:lang w:val="el-GR" w:eastAsia="el-GR"/>
        </w:rPr>
        <w:t xml:space="preserve">Έχει εργαστεί στο αρχιτεκτονικό γραφείο του </w:t>
      </w:r>
      <w:proofErr w:type="spellStart"/>
      <w:r>
        <w:rPr>
          <w:rFonts w:ascii="Arial" w:hAnsi="Arial" w:cs="Arial"/>
          <w:color w:val="000000"/>
          <w:sz w:val="22"/>
          <w:szCs w:val="22"/>
          <w:lang w:val="el-GR" w:eastAsia="el-GR"/>
        </w:rPr>
        <w:t>Κ.Τσιαμπάου</w:t>
      </w:r>
      <w:proofErr w:type="spellEnd"/>
      <w:r>
        <w:rPr>
          <w:rFonts w:ascii="Arial" w:hAnsi="Arial" w:cs="Arial"/>
          <w:color w:val="000000"/>
          <w:sz w:val="22"/>
          <w:szCs w:val="22"/>
          <w:lang w:val="el-GR" w:eastAsia="el-GR"/>
        </w:rPr>
        <w:t xml:space="preserve"> και του </w:t>
      </w:r>
      <w:proofErr w:type="spellStart"/>
      <w:r>
        <w:rPr>
          <w:rFonts w:ascii="Arial" w:hAnsi="Arial" w:cs="Arial"/>
          <w:color w:val="000000"/>
          <w:sz w:val="22"/>
          <w:szCs w:val="22"/>
          <w:lang w:val="el-GR" w:eastAsia="el-GR"/>
        </w:rPr>
        <w:t>Α.Αντονά</w:t>
      </w:r>
      <w:proofErr w:type="spellEnd"/>
      <w:r>
        <w:rPr>
          <w:rFonts w:ascii="Arial" w:hAnsi="Arial" w:cs="Arial"/>
          <w:color w:val="000000"/>
          <w:sz w:val="22"/>
          <w:szCs w:val="22"/>
          <w:lang w:val="el-GR" w:eastAsia="el-GR"/>
        </w:rPr>
        <w:t xml:space="preserve">. Διετέλεσε διδάσκων στο ΙΕΚ Δέλτα στον τομέα </w:t>
      </w:r>
      <w:proofErr w:type="spellStart"/>
      <w:r>
        <w:rPr>
          <w:rFonts w:ascii="Arial" w:hAnsi="Arial" w:cs="Arial"/>
          <w:color w:val="000000"/>
          <w:sz w:val="22"/>
          <w:szCs w:val="22"/>
          <w:lang w:val="el-GR" w:eastAsia="el-GR"/>
        </w:rPr>
        <w:t>Art&amp;amp;Design</w:t>
      </w:r>
      <w:proofErr w:type="spellEnd"/>
      <w:r>
        <w:rPr>
          <w:rFonts w:ascii="Arial" w:hAnsi="Arial" w:cs="Arial"/>
          <w:color w:val="000000"/>
          <w:sz w:val="22"/>
          <w:szCs w:val="22"/>
          <w:lang w:val="el-GR" w:eastAsia="el-GR"/>
        </w:rPr>
        <w:t xml:space="preserve"> και είναι επικουρικό διδακτικό προσωπικό στην Αρχιτεκτονική Σχολή ΕΜΠ.</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lastRenderedPageBreak/>
        <w:t>ΔΙΑΔΡΟΜΗ 5</w:t>
      </w:r>
      <w:r>
        <w:rPr>
          <w:rFonts w:ascii="Arial" w:hAnsi="Arial" w:cs="Arial"/>
          <w:b/>
          <w:bCs/>
          <w:color w:val="000000"/>
          <w:sz w:val="22"/>
          <w:szCs w:val="22"/>
          <w:lang w:eastAsia="el-GR"/>
        </w:rPr>
        <w:t xml:space="preserve">: </w:t>
      </w:r>
      <w:r>
        <w:rPr>
          <w:rFonts w:ascii="Arial" w:hAnsi="Arial" w:cs="Arial"/>
          <w:b/>
          <w:bCs/>
          <w:color w:val="000000"/>
          <w:sz w:val="22"/>
          <w:szCs w:val="22"/>
          <w:lang w:val="el-GR" w:eastAsia="el-GR"/>
        </w:rPr>
        <w:t>ΣΥΝΤΑΓΜΑ - ΠΑΓΚΡΑΤΙ</w:t>
      </w: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Arial" w:hAnsi="Arial" w:cs="Arial"/>
          <w:b/>
          <w:color w:val="000000"/>
          <w:sz w:val="22"/>
          <w:szCs w:val="22"/>
          <w:lang w:val="el-GR" w:eastAsia="el-GR"/>
        </w:rPr>
      </w:pPr>
      <w:r w:rsidRPr="00BF2BD7">
        <w:rPr>
          <w:rFonts w:ascii="Arial" w:hAnsi="Arial" w:cs="Arial"/>
          <w:b/>
          <w:color w:val="000000"/>
          <w:sz w:val="22"/>
          <w:szCs w:val="22"/>
          <w:lang w:val="el-GR" w:eastAsia="el-GR"/>
        </w:rPr>
        <w:t>“Αντικατοπτρισμοί: Αναζητώντας τον θαλασσινό ορίζοντα στην πόλη”</w:t>
      </w: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sidRPr="00BF2BD7">
        <w:rPr>
          <w:rFonts w:ascii="Arial" w:hAnsi="Arial" w:cs="Arial"/>
          <w:iCs/>
          <w:color w:val="000000"/>
          <w:sz w:val="22"/>
          <w:szCs w:val="22"/>
          <w:lang w:val="el-GR" w:eastAsia="el-GR"/>
        </w:rPr>
        <w:t xml:space="preserve">Ξεναγός: </w:t>
      </w:r>
      <w:r w:rsidRPr="00BF2BD7">
        <w:rPr>
          <w:rFonts w:ascii="Arial" w:hAnsi="Arial" w:cs="Arial"/>
          <w:b/>
          <w:iCs/>
          <w:color w:val="000000"/>
          <w:sz w:val="22"/>
          <w:szCs w:val="22"/>
          <w:lang w:val="el-GR" w:eastAsia="el-GR"/>
        </w:rPr>
        <w:t>Φάνης Καφαντάρης</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Αφετηρία</w:t>
      </w:r>
      <w:r>
        <w:rPr>
          <w:rFonts w:ascii="Arial" w:hAnsi="Arial" w:cs="Arial"/>
          <w:color w:val="000000"/>
          <w:sz w:val="22"/>
          <w:szCs w:val="22"/>
          <w:lang w:val="el-GR" w:eastAsia="el-GR"/>
        </w:rPr>
        <w:t xml:space="preserve">: Πλατεία Συντάγματος, </w:t>
      </w:r>
      <w:proofErr w:type="spellStart"/>
      <w:r>
        <w:rPr>
          <w:rFonts w:ascii="Arial" w:hAnsi="Arial" w:cs="Arial"/>
          <w:color w:val="000000"/>
          <w:sz w:val="22"/>
          <w:szCs w:val="22"/>
          <w:lang w:val="el-GR" w:eastAsia="el-GR"/>
        </w:rPr>
        <w:t>Όθωνος</w:t>
      </w:r>
      <w:proofErr w:type="spellEnd"/>
      <w:r>
        <w:rPr>
          <w:rFonts w:ascii="Arial" w:hAnsi="Arial" w:cs="Arial"/>
          <w:color w:val="000000"/>
          <w:sz w:val="22"/>
          <w:szCs w:val="22"/>
          <w:lang w:val="el-GR" w:eastAsia="el-GR"/>
        </w:rPr>
        <w:t xml:space="preserve"> και Φιλελλήνων</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 xml:space="preserve">Έναρξη: </w:t>
      </w:r>
      <w:r>
        <w:rPr>
          <w:rFonts w:ascii="Arial" w:hAnsi="Arial" w:cs="Arial"/>
          <w:color w:val="000000"/>
          <w:sz w:val="22"/>
          <w:szCs w:val="22"/>
          <w:lang w:val="el-GR" w:eastAsia="el-GR"/>
        </w:rPr>
        <w:t xml:space="preserve">Κυριακή 15/4, 16:00 </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Διάρκεια</w:t>
      </w:r>
      <w:r>
        <w:rPr>
          <w:rFonts w:ascii="Arial" w:hAnsi="Arial" w:cs="Arial"/>
          <w:color w:val="000000"/>
          <w:sz w:val="22"/>
          <w:szCs w:val="22"/>
          <w:lang w:val="el-GR" w:eastAsia="el-GR"/>
        </w:rPr>
        <w:t>: 1:45</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Γραφεία Διαδρομής 5</w:t>
      </w:r>
      <w:r>
        <w:rPr>
          <w:rFonts w:ascii="Arial" w:hAnsi="Arial" w:cs="Arial"/>
          <w:color w:val="000000"/>
          <w:sz w:val="22"/>
          <w:szCs w:val="22"/>
          <w:lang w:val="el-GR" w:eastAsia="el-GR"/>
        </w:rPr>
        <w:t>:</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r w:rsidRPr="00BF2BD7">
        <w:rPr>
          <w:rFonts w:ascii="Arial" w:hAnsi="Arial" w:cs="Arial"/>
          <w:color w:val="000000"/>
          <w:sz w:val="22"/>
          <w:szCs w:val="22"/>
          <w:lang w:eastAsia="el-GR"/>
        </w:rPr>
        <w:t>MICROMEGA</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r w:rsidRPr="00BF2BD7">
        <w:rPr>
          <w:rFonts w:ascii="Arial" w:hAnsi="Arial" w:cs="Arial"/>
          <w:color w:val="000000"/>
          <w:sz w:val="22"/>
          <w:szCs w:val="22"/>
          <w:lang w:eastAsia="el-GR"/>
        </w:rPr>
        <w:t>NEAR ARCHITECTURE</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r w:rsidRPr="00BF2BD7">
        <w:rPr>
          <w:rFonts w:ascii="Arial" w:hAnsi="Arial" w:cs="Arial"/>
          <w:color w:val="000000"/>
          <w:sz w:val="22"/>
          <w:szCs w:val="22"/>
          <w:lang w:val="el-GR" w:eastAsia="el-GR"/>
        </w:rPr>
        <w:t>ΔΙΟΦΑΝΤΟΥ</w:t>
      </w:r>
      <w:r w:rsidRPr="00BF2BD7">
        <w:rPr>
          <w:rFonts w:ascii="Arial" w:hAnsi="Arial" w:cs="Arial"/>
          <w:color w:val="000000"/>
          <w:sz w:val="22"/>
          <w:szCs w:val="22"/>
          <w:lang w:eastAsia="el-GR"/>
        </w:rPr>
        <w:t xml:space="preserve"> 6</w:t>
      </w:r>
    </w:p>
    <w:p w:rsidR="00BF2BD7" w:rsidRPr="00BF2BD7" w:rsidRDefault="00BF2BD7" w:rsidP="00BF2B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r w:rsidRPr="00BF2BD7">
        <w:rPr>
          <w:rFonts w:ascii="Arial" w:hAnsi="Arial" w:cs="Arial"/>
          <w:color w:val="000000"/>
          <w:sz w:val="22"/>
          <w:szCs w:val="22"/>
          <w:lang w:eastAsia="el-GR"/>
        </w:rPr>
        <w:t>VM ARCHITECTS</w:t>
      </w:r>
    </w:p>
    <w:p w:rsidR="00BF2BD7" w:rsidRP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l-GR" w:eastAsia="el-GR"/>
        </w:rPr>
      </w:pPr>
      <w:proofErr w:type="spellStart"/>
      <w:r>
        <w:rPr>
          <w:rFonts w:ascii="Arial" w:hAnsi="Arial" w:cs="Arial"/>
          <w:color w:val="000000"/>
          <w:sz w:val="22"/>
          <w:szCs w:val="22"/>
          <w:lang w:val="el-GR" w:eastAsia="el-GR"/>
        </w:rPr>
        <w:t>Looming</w:t>
      </w:r>
      <w:proofErr w:type="spellEnd"/>
      <w:r>
        <w:rPr>
          <w:rFonts w:ascii="Arial" w:hAnsi="Arial" w:cs="Arial"/>
          <w:color w:val="000000"/>
          <w:sz w:val="22"/>
          <w:szCs w:val="22"/>
          <w:lang w:val="el-GR" w:eastAsia="el-GR"/>
        </w:rPr>
        <w:t xml:space="preserve"> / Ανώτερος αντικατοπτρισμός: Οπτικό φαινόμενο κατά το οποίο οι ακτίνες του φωτός με την κάμψη τους παράγουν μία μετατοπισμένη εικόνα απόμακρων αντικειμένων τα οποία φαίνεται να υψώνονται πάνω από τις πραγματικές θέσεις τους. Κινούμενοι μεταξύ του Εθνικού κήπου και της γέφυρας του Ιλισού, ψηλά πρώτα και χαμηλά έπειτα στην άνυδρη κοίτη του ποταμού, η πορεία μας γυροφέρνει αναζητώντας τον ορίζοντα της θάλασσας ‘αλλού’ καθώς η διαδρομή παρεκκλίνει από τους δρόμους της Αθήνας διασχίζοντας δύο χώρους εσωστρεφείς: αντικατοπτρισμοί ενός τόπου σε απόσταση που σταθερά διαφεύγει. Ο Εθνικός κήπος αποτελεί πέρασμα στάση μετά τα πρώτα δύο γραφεία και ο Ιλισός χαμηλά κατάληξη μετά τα δύο επόμενα. Η εσωστρέφεια του κήπου στην αρχή ως έναυσμα αναζήτησης του ‘ορίζοντα’, απομονωμένοι από το κτισμένο περιβάλλον και ο άνυδρος Ιλισός ως κατάληξη μίας άλλης αρχής που οδηγεί ως ροή στη θάλασσα.</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val="el-GR" w:eastAsia="el-GR"/>
        </w:rPr>
      </w:pPr>
      <w:r>
        <w:rPr>
          <w:rFonts w:ascii="Arial" w:hAnsi="Arial" w:cs="Arial"/>
          <w:b/>
          <w:bCs/>
          <w:color w:val="000000"/>
          <w:sz w:val="22"/>
          <w:szCs w:val="22"/>
          <w:lang w:val="el-GR" w:eastAsia="el-GR"/>
        </w:rPr>
        <w:t>Φάνης Καφαντάρης</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l-GR" w:eastAsia="el-GR"/>
        </w:rPr>
      </w:pPr>
      <w:r>
        <w:rPr>
          <w:rFonts w:ascii="Arial" w:hAnsi="Arial" w:cs="Arial"/>
          <w:color w:val="000000"/>
          <w:sz w:val="22"/>
          <w:szCs w:val="22"/>
          <w:lang w:val="el-GR" w:eastAsia="el-GR"/>
        </w:rPr>
        <w:t xml:space="preserve">Σπούδασε αρχιτεκτονική στο ΕΜΠ όπου και συνέχισε σε μεταπτυχιακές σπουδές στη θεωρία της αρχιτεκτονικής. Οι μετασχηματισμοί του κτισμένου περιβάλλοντος και οι μεταβολές της καθημερινής εμπειρίας στην πόλη αποτελούν βασικό πεδίο εστίασης στη δουλειά του. Έχει συμμετάσχει σε ερευνητικά πολεοδομικά προγράμματα για την Αθήνα και το κέντρο της και έργα ατομικά και σε συνεργασίες έχουν παρουσιαστεί σε ομαδικές εκθέσεις αρχιτεκτονικής και εικαστικών (ΔΟΜΕΣ-Πανόραμα/2014, </w:t>
      </w:r>
      <w:proofErr w:type="spellStart"/>
      <w:r>
        <w:rPr>
          <w:rFonts w:ascii="Arial" w:hAnsi="Arial" w:cs="Arial"/>
          <w:color w:val="000000"/>
          <w:sz w:val="22"/>
          <w:szCs w:val="22"/>
          <w:lang w:val="el-GR" w:eastAsia="el-GR"/>
        </w:rPr>
        <w:t>Athens</w:t>
      </w:r>
      <w:proofErr w:type="spellEnd"/>
      <w:r>
        <w:rPr>
          <w:rFonts w:ascii="Arial" w:hAnsi="Arial" w:cs="Arial"/>
          <w:color w:val="000000"/>
          <w:sz w:val="22"/>
          <w:szCs w:val="22"/>
          <w:lang w:val="el-GR" w:eastAsia="el-GR"/>
        </w:rPr>
        <w:t>-</w:t>
      </w:r>
      <w:proofErr w:type="spellStart"/>
      <w:r>
        <w:rPr>
          <w:rFonts w:ascii="Arial" w:hAnsi="Arial" w:cs="Arial"/>
          <w:color w:val="000000"/>
          <w:sz w:val="22"/>
          <w:szCs w:val="22"/>
          <w:lang w:val="el-GR" w:eastAsia="el-GR"/>
        </w:rPr>
        <w:t>Biennale</w:t>
      </w:r>
      <w:proofErr w:type="spellEnd"/>
      <w:r>
        <w:rPr>
          <w:rFonts w:ascii="Arial" w:hAnsi="Arial" w:cs="Arial"/>
          <w:color w:val="000000"/>
          <w:sz w:val="22"/>
          <w:szCs w:val="22"/>
          <w:lang w:val="el-GR" w:eastAsia="el-GR"/>
        </w:rPr>
        <w:t xml:space="preserve"> 4/Agora &amp;</w:t>
      </w:r>
      <w:proofErr w:type="spellStart"/>
      <w:r>
        <w:rPr>
          <w:rFonts w:ascii="Arial" w:hAnsi="Arial" w:cs="Arial"/>
          <w:color w:val="000000"/>
          <w:sz w:val="22"/>
          <w:szCs w:val="22"/>
          <w:lang w:val="el-GR" w:eastAsia="el-GR"/>
        </w:rPr>
        <w:t>amp</w:t>
      </w:r>
      <w:proofErr w:type="spellEnd"/>
      <w:r>
        <w:rPr>
          <w:rFonts w:ascii="Arial" w:hAnsi="Arial" w:cs="Arial"/>
          <w:color w:val="000000"/>
          <w:sz w:val="22"/>
          <w:szCs w:val="22"/>
          <w:lang w:val="el-GR" w:eastAsia="el-GR"/>
        </w:rPr>
        <w:t>; Omonoia/5to6). Ζει και εργάζεται στην Αθήνα ως ελεύθερος επαγγελματίας.</w:t>
      </w:r>
    </w:p>
    <w:p w:rsidR="00BF2BD7" w:rsidRDefault="00BF2BD7" w:rsidP="00BF2B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l-GR" w:eastAsia="el-GR"/>
        </w:rPr>
      </w:pPr>
    </w:p>
    <w:p w:rsidR="008A5C7A" w:rsidRPr="002342D9" w:rsidRDefault="008A5C7A">
      <w:pPr>
        <w:pStyle w:val="Body"/>
        <w:spacing w:line="360" w:lineRule="auto"/>
        <w:jc w:val="both"/>
        <w:rPr>
          <w:rFonts w:ascii="Arial" w:eastAsia="Arial" w:hAnsi="Arial" w:cs="Arial"/>
          <w:sz w:val="20"/>
          <w:szCs w:val="20"/>
        </w:rPr>
      </w:pPr>
    </w:p>
    <w:p w:rsidR="008A5C7A" w:rsidRPr="002342D9" w:rsidRDefault="008A5C7A">
      <w:pPr>
        <w:pStyle w:val="NoSpacing"/>
        <w:spacing w:line="360" w:lineRule="auto"/>
        <w:rPr>
          <w:rFonts w:ascii="Arial" w:eastAsia="Arial" w:hAnsi="Arial" w:cs="Arial"/>
          <w:b/>
          <w:bCs/>
          <w:lang w:val="el-GR"/>
        </w:rPr>
      </w:pPr>
    </w:p>
    <w:p w:rsidR="008A5C7A" w:rsidRPr="002342D9" w:rsidRDefault="008A5C7A">
      <w:pPr>
        <w:pStyle w:val="NoSpacing"/>
        <w:spacing w:line="360" w:lineRule="auto"/>
        <w:rPr>
          <w:rFonts w:ascii="Arial" w:eastAsia="Arial" w:hAnsi="Arial" w:cs="Arial"/>
          <w:b/>
          <w:bCs/>
          <w:lang w:val="el-GR"/>
        </w:rPr>
      </w:pPr>
    </w:p>
    <w:p w:rsidR="008A5C7A" w:rsidRPr="00BF2BD7" w:rsidRDefault="008A5C7A">
      <w:pPr>
        <w:pStyle w:val="NoSpacing"/>
        <w:spacing w:line="360" w:lineRule="auto"/>
        <w:rPr>
          <w:rFonts w:ascii="Arial" w:eastAsia="Arial" w:hAnsi="Arial" w:cs="Arial"/>
          <w:b/>
          <w:bCs/>
          <w:lang w:val="el-GR"/>
        </w:rPr>
      </w:pPr>
    </w:p>
    <w:p w:rsidR="005A1995" w:rsidRPr="00BF2BD7" w:rsidRDefault="005A1995">
      <w:pPr>
        <w:pStyle w:val="NoSpacing"/>
        <w:spacing w:line="360" w:lineRule="auto"/>
        <w:rPr>
          <w:rFonts w:ascii="Arial" w:eastAsia="Arial" w:hAnsi="Arial" w:cs="Arial"/>
          <w:b/>
          <w:bCs/>
          <w:lang w:val="el-GR"/>
        </w:rPr>
      </w:pPr>
    </w:p>
    <w:p w:rsidR="005A1995" w:rsidRPr="00BF2BD7" w:rsidRDefault="005A1995">
      <w:pPr>
        <w:pStyle w:val="NoSpacing"/>
        <w:spacing w:line="360" w:lineRule="auto"/>
        <w:rPr>
          <w:rFonts w:ascii="Arial" w:eastAsia="Arial" w:hAnsi="Arial" w:cs="Arial"/>
          <w:b/>
          <w:bCs/>
          <w:lang w:val="el-GR"/>
        </w:rPr>
      </w:pPr>
    </w:p>
    <w:p w:rsidR="005A1995" w:rsidRPr="00BF2BD7" w:rsidRDefault="005A1995">
      <w:pPr>
        <w:pStyle w:val="NoSpacing"/>
        <w:spacing w:line="360" w:lineRule="auto"/>
        <w:rPr>
          <w:rFonts w:ascii="Arial" w:eastAsia="Arial" w:hAnsi="Arial" w:cs="Arial"/>
          <w:b/>
          <w:bCs/>
          <w:lang w:val="el-GR"/>
        </w:rPr>
      </w:pPr>
    </w:p>
    <w:p w:rsidR="005A1995" w:rsidRPr="00BF2BD7" w:rsidRDefault="005A1995">
      <w:pPr>
        <w:pStyle w:val="NoSpacing"/>
        <w:spacing w:line="360" w:lineRule="auto"/>
        <w:rPr>
          <w:rFonts w:ascii="Arial" w:eastAsia="Arial" w:hAnsi="Arial" w:cs="Arial"/>
          <w:b/>
          <w:bCs/>
          <w:lang w:val="el-GR"/>
        </w:rPr>
      </w:pPr>
    </w:p>
    <w:p w:rsidR="005A1995" w:rsidRPr="00BF2BD7" w:rsidRDefault="00053797">
      <w:pPr>
        <w:pStyle w:val="NoSpacing"/>
        <w:spacing w:line="360" w:lineRule="auto"/>
        <w:rPr>
          <w:rFonts w:ascii="Arial" w:eastAsia="Arial" w:hAnsi="Arial" w:cs="Arial"/>
          <w:b/>
          <w:bCs/>
          <w:lang w:val="el-GR"/>
        </w:rPr>
      </w:pPr>
      <w:r>
        <w:rPr>
          <w:rFonts w:ascii="Arial" w:eastAsia="Arial" w:hAnsi="Arial" w:cs="Arial"/>
          <w:b/>
          <w:bCs/>
          <w:noProof/>
          <w:lang w:val="el-GR"/>
        </w:rPr>
        <w:drawing>
          <wp:anchor distT="0" distB="0" distL="114300" distR="114300" simplePos="0" relativeHeight="251660288" behindDoc="1" locked="0" layoutInCell="1" allowOverlap="1">
            <wp:simplePos x="0" y="0"/>
            <wp:positionH relativeFrom="column">
              <wp:posOffset>-278765</wp:posOffset>
            </wp:positionH>
            <wp:positionV relativeFrom="paragraph">
              <wp:posOffset>216535</wp:posOffset>
            </wp:positionV>
            <wp:extent cx="7221220" cy="1083945"/>
            <wp:effectExtent l="19050" t="0" r="0" b="0"/>
            <wp:wrapTight wrapText="bothSides">
              <wp:wrapPolygon edited="0">
                <wp:start x="-57" y="0"/>
                <wp:lineTo x="-57" y="21258"/>
                <wp:lineTo x="21596" y="21258"/>
                <wp:lineTo x="21596" y="0"/>
                <wp:lineTo x="-57" y="0"/>
              </wp:wrapPolygon>
            </wp:wrapTight>
            <wp:docPr id="1" name="Picture 1" descr="C:\Documents and Settings\User\Επιφάνεια εργασίας\KONSTANTINOS 2\ARCH POINTS\ΛΟΓΟΤΥΠΑ\arch-points-fasa-xorhg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Επιφάνεια εργασίας\KONSTANTINOS 2\ARCH POINTS\ΛΟΓΟΤΥΠΑ\arch-points-fasa-xorhgwn.jpg"/>
                    <pic:cNvPicPr>
                      <a:picLocks noChangeAspect="1" noChangeArrowheads="1"/>
                    </pic:cNvPicPr>
                  </pic:nvPicPr>
                  <pic:blipFill>
                    <a:blip r:embed="rId8" cstate="print"/>
                    <a:srcRect/>
                    <a:stretch>
                      <a:fillRect/>
                    </a:stretch>
                  </pic:blipFill>
                  <pic:spPr bwMode="auto">
                    <a:xfrm>
                      <a:off x="0" y="0"/>
                      <a:ext cx="7221220" cy="1083945"/>
                    </a:xfrm>
                    <a:prstGeom prst="rect">
                      <a:avLst/>
                    </a:prstGeom>
                    <a:noFill/>
                    <a:ln w="9525">
                      <a:noFill/>
                      <a:miter lim="800000"/>
                      <a:headEnd/>
                      <a:tailEnd/>
                    </a:ln>
                  </pic:spPr>
                </pic:pic>
              </a:graphicData>
            </a:graphic>
          </wp:anchor>
        </w:drawing>
      </w:r>
    </w:p>
    <w:p w:rsidR="005A1995" w:rsidRPr="00BF2BD7" w:rsidRDefault="005A1995">
      <w:pPr>
        <w:pStyle w:val="NoSpacing"/>
        <w:spacing w:line="360" w:lineRule="auto"/>
        <w:rPr>
          <w:rFonts w:ascii="Arial" w:eastAsia="Arial" w:hAnsi="Arial" w:cs="Arial"/>
          <w:b/>
          <w:bCs/>
          <w:lang w:val="el-GR"/>
        </w:rPr>
      </w:pPr>
    </w:p>
    <w:p w:rsidR="005A1995" w:rsidRPr="00BF2BD7" w:rsidRDefault="005A1995">
      <w:pPr>
        <w:pStyle w:val="NoSpacing"/>
        <w:spacing w:line="360" w:lineRule="auto"/>
        <w:rPr>
          <w:rFonts w:ascii="Arial" w:eastAsia="Arial" w:hAnsi="Arial" w:cs="Arial"/>
          <w:b/>
          <w:bCs/>
          <w:lang w:val="el-GR"/>
        </w:rPr>
      </w:pPr>
    </w:p>
    <w:p w:rsidR="005A1995" w:rsidRPr="005A1995" w:rsidRDefault="005A1995">
      <w:pPr>
        <w:pStyle w:val="NoSpacing"/>
        <w:spacing w:line="360" w:lineRule="auto"/>
        <w:rPr>
          <w:rFonts w:ascii="Arial" w:eastAsia="Arial" w:hAnsi="Arial" w:cs="Arial"/>
          <w:b/>
          <w:bCs/>
        </w:rPr>
      </w:pPr>
    </w:p>
    <w:sectPr w:rsidR="005A1995" w:rsidRPr="005A1995" w:rsidSect="008A5C7A">
      <w:headerReference w:type="even" r:id="rId9"/>
      <w:headerReference w:type="default" r:id="rId10"/>
      <w:footerReference w:type="even" r:id="rId11"/>
      <w:footerReference w:type="default" r:id="rId12"/>
      <w:pgSz w:w="11900" w:h="16840"/>
      <w:pgMar w:top="720" w:right="720" w:bottom="426" w:left="72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DA2" w:rsidRDefault="00447DA2" w:rsidP="008A5C7A">
      <w:r>
        <w:separator/>
      </w:r>
    </w:p>
  </w:endnote>
  <w:endnote w:type="continuationSeparator" w:id="0">
    <w:p w:rsidR="00447DA2" w:rsidRDefault="00447DA2" w:rsidP="008A5C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7A" w:rsidRDefault="008A5C7A">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7A" w:rsidRDefault="008A5C7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DA2" w:rsidRDefault="00447DA2" w:rsidP="008A5C7A">
      <w:r>
        <w:separator/>
      </w:r>
    </w:p>
  </w:footnote>
  <w:footnote w:type="continuationSeparator" w:id="0">
    <w:p w:rsidR="00447DA2" w:rsidRDefault="00447DA2" w:rsidP="008A5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7A" w:rsidRDefault="008A5C7A">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7A" w:rsidRDefault="008A5C7A">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6A6"/>
    <w:multiLevelType w:val="hybridMultilevel"/>
    <w:tmpl w:val="D762632A"/>
    <w:lvl w:ilvl="0" w:tplc="292E542E">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E95530"/>
    <w:multiLevelType w:val="hybridMultilevel"/>
    <w:tmpl w:val="E064DE50"/>
    <w:lvl w:ilvl="0" w:tplc="292E542E">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E1620A"/>
    <w:multiLevelType w:val="hybridMultilevel"/>
    <w:tmpl w:val="EA44C0B4"/>
    <w:lvl w:ilvl="0" w:tplc="292E542E">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F470D96"/>
    <w:multiLevelType w:val="hybridMultilevel"/>
    <w:tmpl w:val="D6528EF0"/>
    <w:lvl w:ilvl="0" w:tplc="292E542E">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9363906"/>
    <w:multiLevelType w:val="hybridMultilevel"/>
    <w:tmpl w:val="D1229378"/>
    <w:lvl w:ilvl="0" w:tplc="292E542E">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E634F9"/>
    <w:multiLevelType w:val="hybridMultilevel"/>
    <w:tmpl w:val="E146BA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8A5C7A"/>
    <w:rsid w:val="00016F78"/>
    <w:rsid w:val="00053797"/>
    <w:rsid w:val="002342D9"/>
    <w:rsid w:val="002B7CF5"/>
    <w:rsid w:val="002F62CD"/>
    <w:rsid w:val="00422F4F"/>
    <w:rsid w:val="00447DA2"/>
    <w:rsid w:val="005A1995"/>
    <w:rsid w:val="005B6562"/>
    <w:rsid w:val="006F2419"/>
    <w:rsid w:val="0083504F"/>
    <w:rsid w:val="008A5C7A"/>
    <w:rsid w:val="00BF2BD7"/>
    <w:rsid w:val="00CB1ABD"/>
    <w:rsid w:val="00D56D94"/>
    <w:rsid w:val="00DE3119"/>
    <w:rsid w:val="00E241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5C7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5C7A"/>
    <w:rPr>
      <w:u w:val="single"/>
    </w:rPr>
  </w:style>
  <w:style w:type="paragraph" w:customStyle="1" w:styleId="HeaderFooter">
    <w:name w:val="Header &amp; Footer"/>
    <w:rsid w:val="008A5C7A"/>
    <w:pPr>
      <w:tabs>
        <w:tab w:val="right" w:pos="9020"/>
      </w:tabs>
    </w:pPr>
    <w:rPr>
      <w:rFonts w:ascii="Helvetica" w:hAnsi="Helvetica" w:cs="Arial Unicode MS"/>
      <w:color w:val="000000"/>
      <w:sz w:val="24"/>
      <w:szCs w:val="24"/>
    </w:rPr>
  </w:style>
  <w:style w:type="paragraph" w:customStyle="1" w:styleId="Standard">
    <w:name w:val="Standard"/>
    <w:rsid w:val="008A5C7A"/>
    <w:pPr>
      <w:suppressAutoHyphens/>
      <w:spacing w:line="100" w:lineRule="atLeast"/>
    </w:pPr>
    <w:rPr>
      <w:rFonts w:cs="Arial Unicode MS"/>
      <w:color w:val="000000"/>
      <w:kern w:val="3"/>
      <w:sz w:val="24"/>
      <w:szCs w:val="24"/>
      <w:u w:color="000000"/>
      <w:lang w:val="en-US"/>
    </w:rPr>
  </w:style>
  <w:style w:type="character" w:customStyle="1" w:styleId="apple-converted-space">
    <w:name w:val="apple-converted-space"/>
    <w:rsid w:val="008A5C7A"/>
  </w:style>
  <w:style w:type="paragraph" w:customStyle="1" w:styleId="Body">
    <w:name w:val="Body"/>
    <w:rsid w:val="008A5C7A"/>
    <w:pPr>
      <w:suppressAutoHyphens/>
      <w:spacing w:line="100" w:lineRule="atLeast"/>
    </w:pPr>
    <w:rPr>
      <w:rFonts w:ascii="Calibri" w:eastAsia="Calibri" w:hAnsi="Calibri" w:cs="Calibri"/>
      <w:color w:val="000000"/>
      <w:kern w:val="1"/>
      <w:sz w:val="24"/>
      <w:szCs w:val="24"/>
      <w:u w:color="000000"/>
    </w:rPr>
  </w:style>
  <w:style w:type="paragraph" w:styleId="NoSpacing">
    <w:name w:val="No Spacing"/>
    <w:rsid w:val="008A5C7A"/>
    <w:pPr>
      <w:suppressAutoHyphens/>
      <w:spacing w:line="100" w:lineRule="atLeast"/>
    </w:pPr>
    <w:rPr>
      <w:rFonts w:eastAsia="Times New Roman"/>
      <w:color w:val="000000"/>
      <w:kern w:val="1"/>
      <w:sz w:val="24"/>
      <w:szCs w:val="24"/>
      <w:u w:color="000000"/>
      <w:lang w:val="en-US"/>
    </w:rPr>
  </w:style>
  <w:style w:type="paragraph" w:customStyle="1" w:styleId="FreeFormB">
    <w:name w:val="Free Form B"/>
    <w:rsid w:val="008A5C7A"/>
    <w:pPr>
      <w:suppressAutoHyphens/>
      <w:spacing w:line="100" w:lineRule="atLeast"/>
    </w:pPr>
    <w:rPr>
      <w:rFonts w:cs="Arial Unicode MS"/>
      <w:color w:val="000000"/>
      <w:kern w:val="1"/>
      <w:u w:color="000000"/>
      <w:lang w:val="en-US"/>
    </w:rPr>
  </w:style>
  <w:style w:type="paragraph" w:styleId="NormalWeb">
    <w:name w:val="Normal (Web)"/>
    <w:rsid w:val="008A5C7A"/>
    <w:pPr>
      <w:spacing w:before="100" w:after="100"/>
    </w:pPr>
    <w:rPr>
      <w:rFonts w:cs="Arial Unicode MS"/>
      <w:color w:val="000000"/>
      <w:sz w:val="24"/>
      <w:szCs w:val="24"/>
      <w:u w:color="000000"/>
    </w:rPr>
  </w:style>
  <w:style w:type="paragraph" w:styleId="BodyText">
    <w:name w:val="Body Text"/>
    <w:rsid w:val="008A5C7A"/>
    <w:pPr>
      <w:suppressAutoHyphens/>
      <w:spacing w:after="120" w:line="100" w:lineRule="atLeast"/>
    </w:pPr>
    <w:rPr>
      <w:rFonts w:ascii="Calibri" w:eastAsia="Calibri" w:hAnsi="Calibri" w:cs="Calibri"/>
      <w:color w:val="000000"/>
      <w:kern w:val="1"/>
      <w:sz w:val="24"/>
      <w:szCs w:val="24"/>
      <w:u w:color="000000"/>
      <w:lang w:val="en-US"/>
    </w:rPr>
  </w:style>
  <w:style w:type="character" w:customStyle="1" w:styleId="Hyperlink0">
    <w:name w:val="Hyperlink.0"/>
    <w:basedOn w:val="apple-converted-space"/>
    <w:rsid w:val="008A5C7A"/>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5A1995"/>
    <w:rPr>
      <w:rFonts w:ascii="Tahoma" w:hAnsi="Tahoma" w:cs="Tahoma"/>
      <w:sz w:val="16"/>
      <w:szCs w:val="16"/>
    </w:rPr>
  </w:style>
  <w:style w:type="character" w:customStyle="1" w:styleId="BalloonTextChar">
    <w:name w:val="Balloon Text Char"/>
    <w:basedOn w:val="DefaultParagraphFont"/>
    <w:link w:val="BalloonText"/>
    <w:uiPriority w:val="99"/>
    <w:semiHidden/>
    <w:rsid w:val="005A1995"/>
    <w:rPr>
      <w:rFonts w:ascii="Tahoma" w:hAnsi="Tahoma" w:cs="Tahoma"/>
      <w:sz w:val="16"/>
      <w:szCs w:val="16"/>
      <w:lang w:val="en-US" w:eastAsia="en-US"/>
    </w:rPr>
  </w:style>
  <w:style w:type="paragraph" w:styleId="ListParagraph">
    <w:name w:val="List Paragraph"/>
    <w:basedOn w:val="Normal"/>
    <w:uiPriority w:val="34"/>
    <w:qFormat/>
    <w:rsid w:val="00BF2BD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kounadi</cp:lastModifiedBy>
  <cp:revision>2</cp:revision>
  <dcterms:created xsi:type="dcterms:W3CDTF">2016-04-27T13:29:00Z</dcterms:created>
  <dcterms:modified xsi:type="dcterms:W3CDTF">2016-04-27T13:29:00Z</dcterms:modified>
</cp:coreProperties>
</file>